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38646" w14:textId="20EA6412" w:rsidR="00F50943" w:rsidRPr="00F5692D" w:rsidRDefault="00F50943" w:rsidP="00987EB2">
      <w:pPr>
        <w:jc w:val="center"/>
        <w:rPr>
          <w:lang w:val="en-GB"/>
        </w:rPr>
      </w:pPr>
      <w:r w:rsidRPr="00F5692D">
        <w:rPr>
          <w:noProof/>
          <w:lang w:val="en-GB" w:eastAsia="en-GB"/>
        </w:rPr>
        <w:drawing>
          <wp:inline distT="0" distB="0" distL="0" distR="0" wp14:anchorId="24550E04" wp14:editId="2F99AAC7">
            <wp:extent cx="3901440" cy="109423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TMAT logo - Feb 2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01440" cy="1094232"/>
                    </a:xfrm>
                    <a:prstGeom prst="rect">
                      <a:avLst/>
                    </a:prstGeom>
                  </pic:spPr>
                </pic:pic>
              </a:graphicData>
            </a:graphic>
          </wp:inline>
        </w:drawing>
      </w:r>
    </w:p>
    <w:p w14:paraId="1CC43585" w14:textId="62BCCE4D" w:rsidR="00BD7893" w:rsidRPr="00F5692D" w:rsidRDefault="003D06F6" w:rsidP="00AB1811">
      <w:pPr>
        <w:jc w:val="center"/>
        <w:rPr>
          <w:sz w:val="28"/>
          <w:szCs w:val="28"/>
          <w:lang w:val="en-GB"/>
        </w:rPr>
      </w:pPr>
      <w:r w:rsidRPr="00F5692D">
        <w:rPr>
          <w:rFonts w:eastAsia="Kozuka Gothic Pro M" w:cs="Arial"/>
          <w:b/>
          <w:color w:val="004B99"/>
          <w:sz w:val="56"/>
          <w:szCs w:val="56"/>
          <w:lang w:val="en-GB"/>
        </w:rPr>
        <w:t>ACCEPTABLE USE POLICY AND AGREEMENT</w:t>
      </w:r>
    </w:p>
    <w:p w14:paraId="2E45E5CA" w14:textId="706C3187" w:rsidR="00AB17BF" w:rsidRPr="00F5692D" w:rsidRDefault="00AB17BF" w:rsidP="00AB1811">
      <w:pPr>
        <w:jc w:val="center"/>
        <w:rPr>
          <w:sz w:val="28"/>
          <w:szCs w:val="28"/>
          <w:lang w:val="en-GB"/>
        </w:rPr>
      </w:pPr>
      <w:r w:rsidRPr="00BB6CA9">
        <w:rPr>
          <w:sz w:val="28"/>
          <w:szCs w:val="28"/>
          <w:lang w:val="en-GB"/>
        </w:rPr>
        <w:t xml:space="preserve">Version </w:t>
      </w:r>
      <w:r w:rsidR="00A24519">
        <w:rPr>
          <w:sz w:val="28"/>
          <w:szCs w:val="28"/>
          <w:lang w:val="en-GB"/>
        </w:rPr>
        <w:t>4</w:t>
      </w:r>
    </w:p>
    <w:p w14:paraId="7E0D6715" w14:textId="77777777" w:rsidR="00D44199" w:rsidRDefault="00D44199" w:rsidP="00D44199">
      <w:pPr>
        <w:jc w:val="center"/>
        <w:rPr>
          <w:sz w:val="28"/>
          <w:szCs w:val="28"/>
        </w:rPr>
      </w:pPr>
    </w:p>
    <w:p w14:paraId="63389F5E" w14:textId="77777777" w:rsidR="00D44199" w:rsidRPr="00F8333F" w:rsidRDefault="00D44199" w:rsidP="00D44199">
      <w:pPr>
        <w:jc w:val="center"/>
        <w:rPr>
          <w:b/>
          <w:sz w:val="18"/>
          <w:szCs w:val="18"/>
        </w:rPr>
      </w:pPr>
      <w:r w:rsidRPr="00F8333F">
        <w:rPr>
          <w:b/>
          <w:sz w:val="18"/>
          <w:szCs w:val="18"/>
        </w:rPr>
        <w:t xml:space="preserve">This Policy applies to </w:t>
      </w:r>
      <w:r>
        <w:rPr>
          <w:b/>
          <w:sz w:val="18"/>
          <w:szCs w:val="18"/>
        </w:rPr>
        <w:t>all staff within the Trust unless indicated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D44199" w:rsidRPr="00F8333F" w14:paraId="2CFC016B" w14:textId="77777777" w:rsidTr="00627371">
        <w:tc>
          <w:tcPr>
            <w:tcW w:w="2254" w:type="dxa"/>
          </w:tcPr>
          <w:p w14:paraId="0E46B40A" w14:textId="77777777" w:rsidR="00D44199" w:rsidRPr="00F8333F" w:rsidRDefault="00D44199" w:rsidP="00627371">
            <w:pPr>
              <w:rPr>
                <w:sz w:val="18"/>
                <w:szCs w:val="18"/>
              </w:rPr>
            </w:pPr>
            <w:r w:rsidRPr="00F8333F">
              <w:rPr>
                <w:sz w:val="18"/>
                <w:szCs w:val="18"/>
              </w:rPr>
              <w:t>River Tees Primary Academy</w:t>
            </w:r>
          </w:p>
        </w:tc>
        <w:sdt>
          <w:sdtPr>
            <w:rPr>
              <w:sz w:val="18"/>
              <w:szCs w:val="18"/>
            </w:rPr>
            <w:id w:val="384995530"/>
            <w14:checkbox>
              <w14:checked w14:val="1"/>
              <w14:checkedState w14:val="2612" w14:font="MS Gothic"/>
              <w14:uncheckedState w14:val="2610" w14:font="MS Gothic"/>
            </w14:checkbox>
          </w:sdtPr>
          <w:sdtEndPr/>
          <w:sdtContent>
            <w:tc>
              <w:tcPr>
                <w:tcW w:w="2254" w:type="dxa"/>
              </w:tcPr>
              <w:p w14:paraId="4975A3C5" w14:textId="481CC25A" w:rsidR="00D44199" w:rsidRPr="00F8333F" w:rsidRDefault="00A24519" w:rsidP="00627371">
                <w:pPr>
                  <w:rPr>
                    <w:sz w:val="18"/>
                    <w:szCs w:val="18"/>
                  </w:rPr>
                </w:pPr>
                <w:r>
                  <w:rPr>
                    <w:rFonts w:ascii="MS Gothic" w:eastAsia="MS Gothic" w:hAnsi="MS Gothic" w:hint="eastAsia"/>
                    <w:sz w:val="18"/>
                    <w:szCs w:val="18"/>
                  </w:rPr>
                  <w:t>☒</w:t>
                </w:r>
              </w:p>
            </w:tc>
          </w:sdtContent>
        </w:sdt>
        <w:tc>
          <w:tcPr>
            <w:tcW w:w="2254" w:type="dxa"/>
          </w:tcPr>
          <w:p w14:paraId="4118A8FD" w14:textId="77777777" w:rsidR="00D44199" w:rsidRPr="00F8333F" w:rsidRDefault="00D44199" w:rsidP="00627371">
            <w:pPr>
              <w:rPr>
                <w:sz w:val="18"/>
                <w:szCs w:val="18"/>
              </w:rPr>
            </w:pPr>
            <w:r w:rsidRPr="00F8333F">
              <w:rPr>
                <w:sz w:val="18"/>
                <w:szCs w:val="18"/>
              </w:rPr>
              <w:t xml:space="preserve">River Tees Academy Grangetown </w:t>
            </w:r>
          </w:p>
        </w:tc>
        <w:sdt>
          <w:sdtPr>
            <w:rPr>
              <w:sz w:val="18"/>
              <w:szCs w:val="18"/>
            </w:rPr>
            <w:id w:val="1083343962"/>
            <w14:checkbox>
              <w14:checked w14:val="1"/>
              <w14:checkedState w14:val="2612" w14:font="MS Gothic"/>
              <w14:uncheckedState w14:val="2610" w14:font="MS Gothic"/>
            </w14:checkbox>
          </w:sdtPr>
          <w:sdtEndPr/>
          <w:sdtContent>
            <w:tc>
              <w:tcPr>
                <w:tcW w:w="2254" w:type="dxa"/>
              </w:tcPr>
              <w:p w14:paraId="6A17C561" w14:textId="470ABAB4" w:rsidR="00D44199" w:rsidRPr="00F8333F" w:rsidRDefault="00A24519" w:rsidP="00627371">
                <w:pPr>
                  <w:rPr>
                    <w:sz w:val="18"/>
                    <w:szCs w:val="18"/>
                  </w:rPr>
                </w:pPr>
                <w:r>
                  <w:rPr>
                    <w:rFonts w:ascii="MS Gothic" w:eastAsia="MS Gothic" w:hAnsi="MS Gothic" w:hint="eastAsia"/>
                    <w:sz w:val="18"/>
                    <w:szCs w:val="18"/>
                  </w:rPr>
                  <w:t>☒</w:t>
                </w:r>
              </w:p>
            </w:tc>
          </w:sdtContent>
        </w:sdt>
      </w:tr>
      <w:tr w:rsidR="00D44199" w:rsidRPr="00F8333F" w14:paraId="5A8E20F1" w14:textId="77777777" w:rsidTr="00627371">
        <w:tc>
          <w:tcPr>
            <w:tcW w:w="2254" w:type="dxa"/>
          </w:tcPr>
          <w:p w14:paraId="5ACF1DEB" w14:textId="77777777" w:rsidR="00D44199" w:rsidRPr="00F8333F" w:rsidRDefault="00D44199" w:rsidP="00627371">
            <w:pPr>
              <w:rPr>
                <w:sz w:val="18"/>
                <w:szCs w:val="18"/>
              </w:rPr>
            </w:pPr>
            <w:r w:rsidRPr="00F8333F">
              <w:rPr>
                <w:sz w:val="18"/>
                <w:szCs w:val="18"/>
              </w:rPr>
              <w:t xml:space="preserve">River Tees </w:t>
            </w:r>
            <w:r>
              <w:rPr>
                <w:sz w:val="18"/>
                <w:szCs w:val="18"/>
              </w:rPr>
              <w:t>Secondary</w:t>
            </w:r>
            <w:r w:rsidRPr="00F8333F">
              <w:rPr>
                <w:sz w:val="18"/>
                <w:szCs w:val="18"/>
              </w:rPr>
              <w:t xml:space="preserve"> Academy</w:t>
            </w:r>
          </w:p>
        </w:tc>
        <w:sdt>
          <w:sdtPr>
            <w:rPr>
              <w:sz w:val="18"/>
              <w:szCs w:val="18"/>
            </w:rPr>
            <w:id w:val="-559322326"/>
            <w14:checkbox>
              <w14:checked w14:val="1"/>
              <w14:checkedState w14:val="2612" w14:font="MS Gothic"/>
              <w14:uncheckedState w14:val="2610" w14:font="MS Gothic"/>
            </w14:checkbox>
          </w:sdtPr>
          <w:sdtEndPr/>
          <w:sdtContent>
            <w:tc>
              <w:tcPr>
                <w:tcW w:w="2254" w:type="dxa"/>
              </w:tcPr>
              <w:p w14:paraId="56BB951D" w14:textId="7610D4BF" w:rsidR="00D44199" w:rsidRPr="00F8333F" w:rsidRDefault="00A24519" w:rsidP="00627371">
                <w:pPr>
                  <w:rPr>
                    <w:sz w:val="18"/>
                    <w:szCs w:val="18"/>
                  </w:rPr>
                </w:pPr>
                <w:r>
                  <w:rPr>
                    <w:rFonts w:ascii="MS Gothic" w:eastAsia="MS Gothic" w:hAnsi="MS Gothic" w:hint="eastAsia"/>
                    <w:sz w:val="18"/>
                    <w:szCs w:val="18"/>
                  </w:rPr>
                  <w:t>☒</w:t>
                </w:r>
              </w:p>
            </w:tc>
          </w:sdtContent>
        </w:sdt>
        <w:tc>
          <w:tcPr>
            <w:tcW w:w="2254" w:type="dxa"/>
          </w:tcPr>
          <w:p w14:paraId="75546415" w14:textId="77777777" w:rsidR="00D44199" w:rsidRPr="00F8333F" w:rsidRDefault="00D44199" w:rsidP="00627371">
            <w:pPr>
              <w:rPr>
                <w:sz w:val="18"/>
                <w:szCs w:val="18"/>
              </w:rPr>
            </w:pPr>
            <w:r w:rsidRPr="00F8333F">
              <w:rPr>
                <w:sz w:val="18"/>
                <w:szCs w:val="18"/>
              </w:rPr>
              <w:t>River Tees Hospital School</w:t>
            </w:r>
          </w:p>
        </w:tc>
        <w:sdt>
          <w:sdtPr>
            <w:rPr>
              <w:sz w:val="18"/>
              <w:szCs w:val="18"/>
            </w:rPr>
            <w:id w:val="1409035828"/>
            <w14:checkbox>
              <w14:checked w14:val="1"/>
              <w14:checkedState w14:val="2612" w14:font="MS Gothic"/>
              <w14:uncheckedState w14:val="2610" w14:font="MS Gothic"/>
            </w14:checkbox>
          </w:sdtPr>
          <w:sdtEndPr/>
          <w:sdtContent>
            <w:tc>
              <w:tcPr>
                <w:tcW w:w="2254" w:type="dxa"/>
              </w:tcPr>
              <w:p w14:paraId="41905EB5" w14:textId="5B1334CD" w:rsidR="00D44199" w:rsidRPr="00F8333F" w:rsidRDefault="00A24519" w:rsidP="00627371">
                <w:pPr>
                  <w:rPr>
                    <w:sz w:val="18"/>
                    <w:szCs w:val="18"/>
                  </w:rPr>
                </w:pPr>
                <w:r>
                  <w:rPr>
                    <w:rFonts w:ascii="MS Gothic" w:eastAsia="MS Gothic" w:hAnsi="MS Gothic" w:hint="eastAsia"/>
                    <w:sz w:val="18"/>
                    <w:szCs w:val="18"/>
                  </w:rPr>
                  <w:t>☒</w:t>
                </w:r>
              </w:p>
            </w:tc>
          </w:sdtContent>
        </w:sdt>
      </w:tr>
      <w:tr w:rsidR="00D44199" w:rsidRPr="00F8333F" w14:paraId="3AA3890A" w14:textId="77777777" w:rsidTr="00627371">
        <w:tc>
          <w:tcPr>
            <w:tcW w:w="2254" w:type="dxa"/>
          </w:tcPr>
          <w:p w14:paraId="19929991" w14:textId="77777777" w:rsidR="00D44199" w:rsidRPr="00F8333F" w:rsidRDefault="00D44199" w:rsidP="00627371">
            <w:pPr>
              <w:rPr>
                <w:sz w:val="18"/>
                <w:szCs w:val="18"/>
              </w:rPr>
            </w:pPr>
            <w:r w:rsidRPr="00F8333F">
              <w:rPr>
                <w:sz w:val="18"/>
                <w:szCs w:val="18"/>
              </w:rPr>
              <w:t>River Tyne Academy G</w:t>
            </w:r>
            <w:r>
              <w:rPr>
                <w:sz w:val="18"/>
                <w:szCs w:val="18"/>
              </w:rPr>
              <w:t>ateshead</w:t>
            </w:r>
          </w:p>
        </w:tc>
        <w:sdt>
          <w:sdtPr>
            <w:rPr>
              <w:sz w:val="18"/>
              <w:szCs w:val="18"/>
            </w:rPr>
            <w:id w:val="-178741023"/>
            <w14:checkbox>
              <w14:checked w14:val="1"/>
              <w14:checkedState w14:val="2612" w14:font="MS Gothic"/>
              <w14:uncheckedState w14:val="2610" w14:font="MS Gothic"/>
            </w14:checkbox>
          </w:sdtPr>
          <w:sdtEndPr/>
          <w:sdtContent>
            <w:tc>
              <w:tcPr>
                <w:tcW w:w="2254" w:type="dxa"/>
              </w:tcPr>
              <w:p w14:paraId="281A0540" w14:textId="717176CA" w:rsidR="00D44199" w:rsidRPr="00F8333F" w:rsidRDefault="00A24519" w:rsidP="00627371">
                <w:pPr>
                  <w:rPr>
                    <w:sz w:val="18"/>
                    <w:szCs w:val="18"/>
                  </w:rPr>
                </w:pPr>
                <w:r>
                  <w:rPr>
                    <w:rFonts w:ascii="MS Gothic" w:eastAsia="MS Gothic" w:hAnsi="MS Gothic" w:hint="eastAsia"/>
                    <w:sz w:val="18"/>
                    <w:szCs w:val="18"/>
                  </w:rPr>
                  <w:t>☒</w:t>
                </w:r>
              </w:p>
            </w:tc>
          </w:sdtContent>
        </w:sdt>
        <w:tc>
          <w:tcPr>
            <w:tcW w:w="2254" w:type="dxa"/>
          </w:tcPr>
          <w:p w14:paraId="09483D39" w14:textId="77777777" w:rsidR="00D44199" w:rsidRPr="00F8333F" w:rsidRDefault="00D44199" w:rsidP="00627371">
            <w:pPr>
              <w:rPr>
                <w:sz w:val="18"/>
                <w:szCs w:val="18"/>
              </w:rPr>
            </w:pPr>
          </w:p>
        </w:tc>
        <w:tc>
          <w:tcPr>
            <w:tcW w:w="2254" w:type="dxa"/>
          </w:tcPr>
          <w:p w14:paraId="3361666F" w14:textId="77777777" w:rsidR="00D44199" w:rsidRPr="00F8333F" w:rsidRDefault="00D44199" w:rsidP="00627371">
            <w:pPr>
              <w:rPr>
                <w:sz w:val="18"/>
                <w:szCs w:val="18"/>
              </w:rPr>
            </w:pPr>
          </w:p>
        </w:tc>
      </w:tr>
      <w:tr w:rsidR="00656BFE" w:rsidRPr="00EC18FD" w14:paraId="698B558F" w14:textId="77777777" w:rsidTr="00656B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9"/>
        </w:trPr>
        <w:tc>
          <w:tcPr>
            <w:tcW w:w="9016" w:type="dxa"/>
            <w:gridSpan w:val="4"/>
          </w:tcPr>
          <w:p w14:paraId="437B3ACB" w14:textId="7FAB8719" w:rsidR="00656BFE" w:rsidRPr="00EC18FD" w:rsidRDefault="00656BFE" w:rsidP="002D75C8">
            <w:pPr>
              <w:spacing w:line="168" w:lineRule="auto"/>
              <w:jc w:val="center"/>
              <w:rPr>
                <w:rFonts w:cs="Arial"/>
                <w:b/>
                <w:sz w:val="16"/>
                <w:szCs w:val="16"/>
                <w:lang w:val="en-GB"/>
              </w:rPr>
            </w:pPr>
            <w:r w:rsidRPr="00EC18FD">
              <w:rPr>
                <w:rFonts w:cs="Arial"/>
                <w:b/>
                <w:sz w:val="16"/>
                <w:szCs w:val="16"/>
                <w:lang w:val="en-GB"/>
              </w:rPr>
              <w:t>Document Information</w:t>
            </w:r>
          </w:p>
        </w:tc>
      </w:tr>
      <w:tr w:rsidR="00053DC2" w:rsidRPr="00EC18FD" w14:paraId="02141813" w14:textId="77777777" w:rsidTr="00053D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08" w:type="dxa"/>
            <w:gridSpan w:val="2"/>
          </w:tcPr>
          <w:p w14:paraId="0043E822" w14:textId="779AA914" w:rsidR="00053DC2" w:rsidRPr="00EC18FD" w:rsidRDefault="00053DC2" w:rsidP="002D75C8">
            <w:pPr>
              <w:spacing w:line="168" w:lineRule="auto"/>
              <w:rPr>
                <w:rFonts w:cs="Arial"/>
                <w:sz w:val="16"/>
                <w:szCs w:val="16"/>
                <w:lang w:val="en-GB"/>
              </w:rPr>
            </w:pPr>
            <w:r w:rsidRPr="00EC18FD">
              <w:rPr>
                <w:rFonts w:cs="Arial"/>
                <w:sz w:val="16"/>
                <w:szCs w:val="16"/>
                <w:lang w:val="en-GB"/>
              </w:rPr>
              <w:t>Document approval level</w:t>
            </w:r>
          </w:p>
        </w:tc>
        <w:tc>
          <w:tcPr>
            <w:tcW w:w="4508" w:type="dxa"/>
            <w:gridSpan w:val="2"/>
          </w:tcPr>
          <w:p w14:paraId="245CE121" w14:textId="1D162165" w:rsidR="00053DC2" w:rsidRPr="00EC18FD" w:rsidRDefault="00770890" w:rsidP="002D75C8">
            <w:pPr>
              <w:spacing w:line="168" w:lineRule="auto"/>
              <w:rPr>
                <w:rFonts w:cs="Arial"/>
                <w:sz w:val="16"/>
                <w:szCs w:val="16"/>
                <w:lang w:val="en-GB"/>
              </w:rPr>
            </w:pPr>
            <w:sdt>
              <w:sdtPr>
                <w:rPr>
                  <w:rFonts w:eastAsia="Kozuka Gothic Pro L" w:cs="Arial"/>
                  <w:sz w:val="16"/>
                  <w:szCs w:val="16"/>
                  <w:lang w:val="en-GB"/>
                </w:rPr>
                <w:id w:val="-1763435864"/>
                <w14:checkbox>
                  <w14:checked w14:val="0"/>
                  <w14:checkedState w14:val="2612" w14:font="MS Gothic"/>
                  <w14:uncheckedState w14:val="2610" w14:font="MS Gothic"/>
                </w14:checkbox>
              </w:sdtPr>
              <w:sdtEndPr/>
              <w:sdtContent>
                <w:r w:rsidR="00656BFE" w:rsidRPr="00EC18FD">
                  <w:rPr>
                    <w:rFonts w:ascii="Segoe UI Symbol" w:eastAsia="MS Gothic" w:hAnsi="Segoe UI Symbol" w:cs="Segoe UI Symbol"/>
                    <w:sz w:val="16"/>
                    <w:szCs w:val="16"/>
                    <w:lang w:val="en-GB"/>
                  </w:rPr>
                  <w:t>☐</w:t>
                </w:r>
              </w:sdtContent>
            </w:sdt>
            <w:r w:rsidR="00656BFE" w:rsidRPr="00EC18FD">
              <w:rPr>
                <w:rFonts w:cs="Arial"/>
                <w:sz w:val="16"/>
                <w:szCs w:val="16"/>
                <w:lang w:val="en-GB"/>
              </w:rPr>
              <w:t xml:space="preserve"> </w:t>
            </w:r>
            <w:r w:rsidR="00053DC2" w:rsidRPr="00EC18FD">
              <w:rPr>
                <w:rFonts w:cs="Arial"/>
                <w:sz w:val="16"/>
                <w:szCs w:val="16"/>
                <w:lang w:val="en-GB"/>
              </w:rPr>
              <w:t>Trust Board</w:t>
            </w:r>
          </w:p>
          <w:p w14:paraId="1A357F64" w14:textId="69C89F1D" w:rsidR="00053DC2" w:rsidRPr="00EC18FD" w:rsidRDefault="00770890" w:rsidP="002D75C8">
            <w:pPr>
              <w:spacing w:line="168" w:lineRule="auto"/>
              <w:rPr>
                <w:rFonts w:cs="Arial"/>
                <w:sz w:val="16"/>
                <w:szCs w:val="16"/>
                <w:lang w:val="en-GB"/>
              </w:rPr>
            </w:pPr>
            <w:sdt>
              <w:sdtPr>
                <w:rPr>
                  <w:rFonts w:eastAsia="Kozuka Gothic Pro L" w:cs="Arial"/>
                  <w:sz w:val="16"/>
                  <w:szCs w:val="16"/>
                  <w:lang w:val="en-GB"/>
                </w:rPr>
                <w:id w:val="222037235"/>
                <w14:checkbox>
                  <w14:checked w14:val="1"/>
                  <w14:checkedState w14:val="2612" w14:font="MS Gothic"/>
                  <w14:uncheckedState w14:val="2610" w14:font="MS Gothic"/>
                </w14:checkbox>
              </w:sdtPr>
              <w:sdtEndPr/>
              <w:sdtContent>
                <w:r w:rsidR="000E74C3" w:rsidRPr="00EC18FD">
                  <w:rPr>
                    <w:rFonts w:ascii="Segoe UI Symbol" w:eastAsia="MS Gothic" w:hAnsi="Segoe UI Symbol" w:cs="Segoe UI Symbol"/>
                    <w:sz w:val="16"/>
                    <w:szCs w:val="16"/>
                    <w:lang w:val="en-GB"/>
                  </w:rPr>
                  <w:t>☒</w:t>
                </w:r>
              </w:sdtContent>
            </w:sdt>
            <w:r w:rsidR="00656BFE" w:rsidRPr="00EC18FD">
              <w:rPr>
                <w:rFonts w:cs="Arial"/>
                <w:sz w:val="16"/>
                <w:szCs w:val="16"/>
                <w:lang w:val="en-GB"/>
              </w:rPr>
              <w:t xml:space="preserve"> </w:t>
            </w:r>
            <w:r w:rsidR="00053DC2" w:rsidRPr="00EC18FD">
              <w:rPr>
                <w:rFonts w:cs="Arial"/>
                <w:sz w:val="16"/>
                <w:szCs w:val="16"/>
                <w:lang w:val="en-GB"/>
              </w:rPr>
              <w:t>Nominated Individual Trustee</w:t>
            </w:r>
          </w:p>
          <w:p w14:paraId="1164CEFC" w14:textId="1BB2BE02" w:rsidR="00053DC2" w:rsidRPr="00EC18FD" w:rsidRDefault="00770890" w:rsidP="002D75C8">
            <w:pPr>
              <w:spacing w:line="168" w:lineRule="auto"/>
              <w:rPr>
                <w:rFonts w:cs="Arial"/>
                <w:sz w:val="16"/>
                <w:szCs w:val="16"/>
                <w:lang w:val="en-GB"/>
              </w:rPr>
            </w:pPr>
            <w:sdt>
              <w:sdtPr>
                <w:rPr>
                  <w:rFonts w:eastAsia="Kozuka Gothic Pro L" w:cs="Arial"/>
                  <w:sz w:val="16"/>
                  <w:szCs w:val="16"/>
                  <w:lang w:val="en-GB"/>
                </w:rPr>
                <w:id w:val="2061893241"/>
                <w14:checkbox>
                  <w14:checked w14:val="0"/>
                  <w14:checkedState w14:val="2612" w14:font="MS Gothic"/>
                  <w14:uncheckedState w14:val="2610" w14:font="MS Gothic"/>
                </w14:checkbox>
              </w:sdtPr>
              <w:sdtEndPr/>
              <w:sdtContent>
                <w:r w:rsidR="00CF0D9D" w:rsidRPr="00EC18FD">
                  <w:rPr>
                    <w:rFonts w:ascii="Segoe UI Symbol" w:eastAsia="MS Gothic" w:hAnsi="Segoe UI Symbol" w:cs="Segoe UI Symbol"/>
                    <w:sz w:val="16"/>
                    <w:szCs w:val="16"/>
                    <w:lang w:val="en-GB"/>
                  </w:rPr>
                  <w:t>☐</w:t>
                </w:r>
              </w:sdtContent>
            </w:sdt>
            <w:r w:rsidR="00656BFE" w:rsidRPr="00EC18FD">
              <w:rPr>
                <w:rFonts w:cs="Arial"/>
                <w:sz w:val="16"/>
                <w:szCs w:val="16"/>
                <w:lang w:val="en-GB"/>
              </w:rPr>
              <w:t xml:space="preserve"> </w:t>
            </w:r>
            <w:r w:rsidR="00053DC2" w:rsidRPr="00EC18FD">
              <w:rPr>
                <w:rFonts w:cs="Arial"/>
                <w:sz w:val="16"/>
                <w:szCs w:val="16"/>
                <w:lang w:val="en-GB"/>
              </w:rPr>
              <w:t>Nominated Committee</w:t>
            </w:r>
          </w:p>
          <w:p w14:paraId="6365611A" w14:textId="57EB35EE" w:rsidR="00053DC2" w:rsidRPr="00EC18FD" w:rsidRDefault="00770890" w:rsidP="002D75C8">
            <w:pPr>
              <w:spacing w:line="168" w:lineRule="auto"/>
              <w:rPr>
                <w:rFonts w:cs="Arial"/>
                <w:sz w:val="16"/>
                <w:szCs w:val="16"/>
                <w:lang w:val="en-GB"/>
              </w:rPr>
            </w:pPr>
            <w:sdt>
              <w:sdtPr>
                <w:rPr>
                  <w:rFonts w:eastAsia="Kozuka Gothic Pro L" w:cs="Arial"/>
                  <w:sz w:val="16"/>
                  <w:szCs w:val="16"/>
                  <w:lang w:val="en-GB"/>
                </w:rPr>
                <w:id w:val="-1128015572"/>
                <w14:checkbox>
                  <w14:checked w14:val="0"/>
                  <w14:checkedState w14:val="2612" w14:font="MS Gothic"/>
                  <w14:uncheckedState w14:val="2610" w14:font="MS Gothic"/>
                </w14:checkbox>
              </w:sdtPr>
              <w:sdtEndPr/>
              <w:sdtContent>
                <w:r w:rsidR="00656BFE" w:rsidRPr="00EC18FD">
                  <w:rPr>
                    <w:rFonts w:ascii="Segoe UI Symbol" w:eastAsia="MS Gothic" w:hAnsi="Segoe UI Symbol" w:cs="Segoe UI Symbol"/>
                    <w:sz w:val="16"/>
                    <w:szCs w:val="16"/>
                    <w:lang w:val="en-GB"/>
                  </w:rPr>
                  <w:t>☐</w:t>
                </w:r>
              </w:sdtContent>
            </w:sdt>
            <w:r w:rsidR="00656BFE" w:rsidRPr="00EC18FD">
              <w:rPr>
                <w:rFonts w:cs="Arial"/>
                <w:sz w:val="16"/>
                <w:szCs w:val="16"/>
                <w:lang w:val="en-GB"/>
              </w:rPr>
              <w:t xml:space="preserve"> </w:t>
            </w:r>
            <w:r w:rsidR="00053DC2" w:rsidRPr="00EC18FD">
              <w:rPr>
                <w:rFonts w:cs="Arial"/>
                <w:sz w:val="16"/>
                <w:szCs w:val="16"/>
                <w:lang w:val="en-GB"/>
              </w:rPr>
              <w:t>Headteacher</w:t>
            </w:r>
          </w:p>
          <w:p w14:paraId="482D048B" w14:textId="38420380" w:rsidR="00053DC2" w:rsidRPr="00EC18FD" w:rsidRDefault="00770890" w:rsidP="00E505ED">
            <w:pPr>
              <w:spacing w:line="168" w:lineRule="auto"/>
              <w:rPr>
                <w:rFonts w:cs="Arial"/>
                <w:sz w:val="16"/>
                <w:szCs w:val="16"/>
                <w:lang w:val="en-GB"/>
              </w:rPr>
            </w:pPr>
            <w:sdt>
              <w:sdtPr>
                <w:rPr>
                  <w:rFonts w:eastAsia="Kozuka Gothic Pro L" w:cs="Arial"/>
                  <w:sz w:val="16"/>
                  <w:szCs w:val="16"/>
                  <w:lang w:val="en-GB"/>
                </w:rPr>
                <w:id w:val="-1315947078"/>
                <w14:checkbox>
                  <w14:checked w14:val="0"/>
                  <w14:checkedState w14:val="2612" w14:font="MS Gothic"/>
                  <w14:uncheckedState w14:val="2610" w14:font="MS Gothic"/>
                </w14:checkbox>
              </w:sdtPr>
              <w:sdtEndPr/>
              <w:sdtContent>
                <w:r w:rsidR="000E74C3" w:rsidRPr="00EC18FD">
                  <w:rPr>
                    <w:rFonts w:ascii="Segoe UI Symbol" w:eastAsia="MS Gothic" w:hAnsi="Segoe UI Symbol" w:cs="Segoe UI Symbol"/>
                    <w:sz w:val="16"/>
                    <w:szCs w:val="16"/>
                    <w:lang w:val="en-GB"/>
                  </w:rPr>
                  <w:t>☐</w:t>
                </w:r>
              </w:sdtContent>
            </w:sdt>
            <w:r w:rsidR="00656BFE" w:rsidRPr="00EC18FD">
              <w:rPr>
                <w:rFonts w:cs="Arial"/>
                <w:sz w:val="16"/>
                <w:szCs w:val="16"/>
                <w:lang w:val="en-GB"/>
              </w:rPr>
              <w:t xml:space="preserve"> </w:t>
            </w:r>
            <w:r w:rsidR="00E505ED" w:rsidRPr="00EC18FD">
              <w:rPr>
                <w:rFonts w:cs="Arial"/>
                <w:sz w:val="16"/>
                <w:szCs w:val="16"/>
                <w:lang w:val="en-GB"/>
              </w:rPr>
              <w:t xml:space="preserve">Other  </w:t>
            </w:r>
          </w:p>
        </w:tc>
      </w:tr>
      <w:tr w:rsidR="00053DC2" w:rsidRPr="00EC18FD" w14:paraId="613FAD82" w14:textId="77777777" w:rsidTr="00053D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08" w:type="dxa"/>
            <w:gridSpan w:val="2"/>
          </w:tcPr>
          <w:p w14:paraId="57EC4F04" w14:textId="47C98AF6" w:rsidR="00053DC2" w:rsidRPr="00EC18FD" w:rsidRDefault="00053DC2" w:rsidP="002D75C8">
            <w:pPr>
              <w:spacing w:line="168" w:lineRule="auto"/>
              <w:rPr>
                <w:rFonts w:cs="Arial"/>
                <w:sz w:val="16"/>
                <w:szCs w:val="16"/>
                <w:lang w:val="en-GB"/>
              </w:rPr>
            </w:pPr>
            <w:r w:rsidRPr="00EC18FD">
              <w:rPr>
                <w:rFonts w:cs="Arial"/>
                <w:sz w:val="16"/>
                <w:szCs w:val="16"/>
                <w:lang w:val="en-GB"/>
              </w:rPr>
              <w:t>Document review cycle</w:t>
            </w:r>
          </w:p>
        </w:tc>
        <w:tc>
          <w:tcPr>
            <w:tcW w:w="4508" w:type="dxa"/>
            <w:gridSpan w:val="2"/>
          </w:tcPr>
          <w:p w14:paraId="1E8D331F" w14:textId="459054E5" w:rsidR="00053DC2" w:rsidRPr="00EC18FD" w:rsidRDefault="00770890" w:rsidP="002D75C8">
            <w:pPr>
              <w:spacing w:line="168" w:lineRule="auto"/>
              <w:rPr>
                <w:rFonts w:cs="Arial"/>
                <w:sz w:val="16"/>
                <w:szCs w:val="16"/>
                <w:lang w:val="en-GB"/>
              </w:rPr>
            </w:pPr>
            <w:sdt>
              <w:sdtPr>
                <w:rPr>
                  <w:rFonts w:eastAsia="Kozuka Gothic Pro L" w:cs="Arial"/>
                  <w:sz w:val="16"/>
                  <w:szCs w:val="16"/>
                  <w:lang w:val="en-GB"/>
                </w:rPr>
                <w:id w:val="-875770855"/>
                <w14:checkbox>
                  <w14:checked w14:val="1"/>
                  <w14:checkedState w14:val="2612" w14:font="MS Gothic"/>
                  <w14:uncheckedState w14:val="2610" w14:font="MS Gothic"/>
                </w14:checkbox>
              </w:sdtPr>
              <w:sdtEndPr/>
              <w:sdtContent>
                <w:r w:rsidR="00BB6CA9" w:rsidRPr="00EC18FD">
                  <w:rPr>
                    <w:rFonts w:ascii="Segoe UI Symbol" w:eastAsia="MS Gothic" w:hAnsi="Segoe UI Symbol" w:cs="Segoe UI Symbol"/>
                    <w:sz w:val="16"/>
                    <w:szCs w:val="16"/>
                    <w:lang w:val="en-GB"/>
                  </w:rPr>
                  <w:t>☒</w:t>
                </w:r>
              </w:sdtContent>
            </w:sdt>
            <w:r w:rsidR="00656BFE" w:rsidRPr="00EC18FD">
              <w:rPr>
                <w:rFonts w:cs="Arial"/>
                <w:sz w:val="16"/>
                <w:szCs w:val="16"/>
                <w:lang w:val="en-GB"/>
              </w:rPr>
              <w:t xml:space="preserve"> </w:t>
            </w:r>
            <w:r w:rsidR="00053DC2" w:rsidRPr="00EC18FD">
              <w:rPr>
                <w:rFonts w:cs="Arial"/>
                <w:sz w:val="16"/>
                <w:szCs w:val="16"/>
                <w:lang w:val="en-GB"/>
              </w:rPr>
              <w:t>Annually</w:t>
            </w:r>
          </w:p>
          <w:p w14:paraId="0D6F090C" w14:textId="2434A2D8" w:rsidR="00053DC2" w:rsidRPr="00EC18FD" w:rsidRDefault="00770890" w:rsidP="002D75C8">
            <w:pPr>
              <w:spacing w:line="168" w:lineRule="auto"/>
              <w:rPr>
                <w:rFonts w:cs="Arial"/>
                <w:sz w:val="16"/>
                <w:szCs w:val="16"/>
                <w:lang w:val="en-GB"/>
              </w:rPr>
            </w:pPr>
            <w:sdt>
              <w:sdtPr>
                <w:rPr>
                  <w:rFonts w:eastAsia="Kozuka Gothic Pro L" w:cs="Arial"/>
                  <w:sz w:val="16"/>
                  <w:szCs w:val="16"/>
                  <w:lang w:val="en-GB"/>
                </w:rPr>
                <w:id w:val="-1859809526"/>
                <w14:checkbox>
                  <w14:checked w14:val="0"/>
                  <w14:checkedState w14:val="2612" w14:font="MS Gothic"/>
                  <w14:uncheckedState w14:val="2610" w14:font="MS Gothic"/>
                </w14:checkbox>
              </w:sdtPr>
              <w:sdtEndPr/>
              <w:sdtContent>
                <w:r w:rsidR="00656BFE" w:rsidRPr="00EC18FD">
                  <w:rPr>
                    <w:rFonts w:ascii="Segoe UI Symbol" w:eastAsia="MS Gothic" w:hAnsi="Segoe UI Symbol" w:cs="Segoe UI Symbol"/>
                    <w:sz w:val="16"/>
                    <w:szCs w:val="16"/>
                    <w:lang w:val="en-GB"/>
                  </w:rPr>
                  <w:t>☐</w:t>
                </w:r>
              </w:sdtContent>
            </w:sdt>
            <w:r w:rsidR="00656BFE" w:rsidRPr="00EC18FD">
              <w:rPr>
                <w:rFonts w:cs="Arial"/>
                <w:sz w:val="16"/>
                <w:szCs w:val="16"/>
                <w:lang w:val="en-GB"/>
              </w:rPr>
              <w:t xml:space="preserve"> </w:t>
            </w:r>
            <w:r w:rsidR="00053DC2" w:rsidRPr="00EC18FD">
              <w:rPr>
                <w:rFonts w:cs="Arial"/>
                <w:sz w:val="16"/>
                <w:szCs w:val="16"/>
                <w:lang w:val="en-GB"/>
              </w:rPr>
              <w:t>3 years</w:t>
            </w:r>
          </w:p>
          <w:p w14:paraId="405EBB91" w14:textId="227E1B4A" w:rsidR="00053DC2" w:rsidRPr="00EC18FD" w:rsidRDefault="00770890" w:rsidP="002D75C8">
            <w:pPr>
              <w:spacing w:line="168" w:lineRule="auto"/>
              <w:rPr>
                <w:rFonts w:cs="Arial"/>
                <w:sz w:val="16"/>
                <w:szCs w:val="16"/>
                <w:lang w:val="en-GB"/>
              </w:rPr>
            </w:pPr>
            <w:sdt>
              <w:sdtPr>
                <w:rPr>
                  <w:rFonts w:eastAsia="Kozuka Gothic Pro L" w:cs="Arial"/>
                  <w:sz w:val="16"/>
                  <w:szCs w:val="16"/>
                  <w:lang w:val="en-GB"/>
                </w:rPr>
                <w:id w:val="-1085990301"/>
                <w14:checkbox>
                  <w14:checked w14:val="0"/>
                  <w14:checkedState w14:val="2612" w14:font="MS Gothic"/>
                  <w14:uncheckedState w14:val="2610" w14:font="MS Gothic"/>
                </w14:checkbox>
              </w:sdtPr>
              <w:sdtEndPr/>
              <w:sdtContent>
                <w:r w:rsidR="00656BFE" w:rsidRPr="00EC18FD">
                  <w:rPr>
                    <w:rFonts w:ascii="Segoe UI Symbol" w:eastAsia="MS Gothic" w:hAnsi="Segoe UI Symbol" w:cs="Segoe UI Symbol"/>
                    <w:sz w:val="16"/>
                    <w:szCs w:val="16"/>
                    <w:lang w:val="en-GB"/>
                  </w:rPr>
                  <w:t>☐</w:t>
                </w:r>
              </w:sdtContent>
            </w:sdt>
            <w:r w:rsidR="00656BFE" w:rsidRPr="00EC18FD">
              <w:rPr>
                <w:rFonts w:cs="Arial"/>
                <w:sz w:val="16"/>
                <w:szCs w:val="16"/>
                <w:lang w:val="en-GB"/>
              </w:rPr>
              <w:t xml:space="preserve"> </w:t>
            </w:r>
            <w:r w:rsidR="00053DC2" w:rsidRPr="00EC18FD">
              <w:rPr>
                <w:rFonts w:cs="Arial"/>
                <w:sz w:val="16"/>
                <w:szCs w:val="16"/>
                <w:lang w:val="en-GB"/>
              </w:rPr>
              <w:t>4 years</w:t>
            </w:r>
          </w:p>
          <w:p w14:paraId="1FA03C8D" w14:textId="1DAB0131" w:rsidR="00053DC2" w:rsidRPr="00EC18FD" w:rsidRDefault="00770890" w:rsidP="002D75C8">
            <w:pPr>
              <w:spacing w:line="168" w:lineRule="auto"/>
              <w:rPr>
                <w:rFonts w:cs="Arial"/>
                <w:sz w:val="16"/>
                <w:szCs w:val="16"/>
                <w:lang w:val="en-GB"/>
              </w:rPr>
            </w:pPr>
            <w:sdt>
              <w:sdtPr>
                <w:rPr>
                  <w:rFonts w:eastAsia="Kozuka Gothic Pro L" w:cs="Arial"/>
                  <w:sz w:val="16"/>
                  <w:szCs w:val="16"/>
                  <w:lang w:val="en-GB"/>
                </w:rPr>
                <w:id w:val="749922753"/>
                <w14:checkbox>
                  <w14:checked w14:val="0"/>
                  <w14:checkedState w14:val="2612" w14:font="MS Gothic"/>
                  <w14:uncheckedState w14:val="2610" w14:font="MS Gothic"/>
                </w14:checkbox>
              </w:sdtPr>
              <w:sdtEndPr/>
              <w:sdtContent>
                <w:r w:rsidR="00656BFE" w:rsidRPr="00EC18FD">
                  <w:rPr>
                    <w:rFonts w:ascii="Segoe UI Symbol" w:eastAsia="MS Gothic" w:hAnsi="Segoe UI Symbol" w:cs="Segoe UI Symbol"/>
                    <w:sz w:val="16"/>
                    <w:szCs w:val="16"/>
                    <w:lang w:val="en-GB"/>
                  </w:rPr>
                  <w:t>☐</w:t>
                </w:r>
              </w:sdtContent>
            </w:sdt>
            <w:r w:rsidR="00656BFE" w:rsidRPr="00EC18FD">
              <w:rPr>
                <w:rFonts w:cs="Arial"/>
                <w:sz w:val="16"/>
                <w:szCs w:val="16"/>
                <w:lang w:val="en-GB"/>
              </w:rPr>
              <w:t xml:space="preserve"> </w:t>
            </w:r>
            <w:r w:rsidR="00053DC2" w:rsidRPr="00EC18FD">
              <w:rPr>
                <w:rFonts w:cs="Arial"/>
                <w:sz w:val="16"/>
                <w:szCs w:val="16"/>
                <w:lang w:val="en-GB"/>
              </w:rPr>
              <w:t>Other ____________________</w:t>
            </w:r>
          </w:p>
        </w:tc>
      </w:tr>
      <w:tr w:rsidR="00053DC2" w:rsidRPr="00EC18FD" w14:paraId="7D79C9C4" w14:textId="77777777" w:rsidTr="00053D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08" w:type="dxa"/>
            <w:gridSpan w:val="2"/>
          </w:tcPr>
          <w:p w14:paraId="62F04E95" w14:textId="511CD052" w:rsidR="00053DC2" w:rsidRPr="00EC18FD" w:rsidRDefault="00053DC2" w:rsidP="002D75C8">
            <w:pPr>
              <w:spacing w:line="168" w:lineRule="auto"/>
              <w:rPr>
                <w:rFonts w:cs="Arial"/>
                <w:sz w:val="16"/>
                <w:szCs w:val="16"/>
                <w:lang w:val="en-GB"/>
              </w:rPr>
            </w:pPr>
            <w:r w:rsidRPr="00EC18FD">
              <w:rPr>
                <w:rFonts w:cs="Arial"/>
                <w:sz w:val="16"/>
                <w:szCs w:val="16"/>
                <w:lang w:val="en-GB"/>
              </w:rPr>
              <w:t>Statutory policy</w:t>
            </w:r>
          </w:p>
        </w:tc>
        <w:tc>
          <w:tcPr>
            <w:tcW w:w="4508" w:type="dxa"/>
            <w:gridSpan w:val="2"/>
          </w:tcPr>
          <w:p w14:paraId="14DAEDA9" w14:textId="7C554195" w:rsidR="00053DC2" w:rsidRPr="00EC18FD" w:rsidRDefault="00770890" w:rsidP="002D75C8">
            <w:pPr>
              <w:spacing w:line="168" w:lineRule="auto"/>
              <w:rPr>
                <w:rFonts w:cs="Arial"/>
                <w:sz w:val="16"/>
                <w:szCs w:val="16"/>
                <w:lang w:val="en-GB"/>
              </w:rPr>
            </w:pPr>
            <w:sdt>
              <w:sdtPr>
                <w:rPr>
                  <w:rFonts w:eastAsia="Kozuka Gothic Pro L" w:cs="Arial"/>
                  <w:sz w:val="16"/>
                  <w:szCs w:val="16"/>
                  <w:lang w:val="en-GB"/>
                </w:rPr>
                <w:id w:val="1894778890"/>
                <w14:checkbox>
                  <w14:checked w14:val="0"/>
                  <w14:checkedState w14:val="2612" w14:font="MS Gothic"/>
                  <w14:uncheckedState w14:val="2610" w14:font="MS Gothic"/>
                </w14:checkbox>
              </w:sdtPr>
              <w:sdtEndPr/>
              <w:sdtContent>
                <w:r w:rsidR="00656BFE" w:rsidRPr="00EC18FD">
                  <w:rPr>
                    <w:rFonts w:ascii="Segoe UI Symbol" w:eastAsia="MS Gothic" w:hAnsi="Segoe UI Symbol" w:cs="Segoe UI Symbol"/>
                    <w:sz w:val="16"/>
                    <w:szCs w:val="16"/>
                    <w:lang w:val="en-GB"/>
                  </w:rPr>
                  <w:t>☐</w:t>
                </w:r>
              </w:sdtContent>
            </w:sdt>
            <w:r w:rsidR="00656BFE" w:rsidRPr="00EC18FD">
              <w:rPr>
                <w:rFonts w:cs="Arial"/>
                <w:sz w:val="16"/>
                <w:szCs w:val="16"/>
                <w:lang w:val="en-GB"/>
              </w:rPr>
              <w:t xml:space="preserve"> </w:t>
            </w:r>
            <w:r w:rsidR="00053DC2" w:rsidRPr="00EC18FD">
              <w:rPr>
                <w:rFonts w:cs="Arial"/>
                <w:sz w:val="16"/>
                <w:szCs w:val="16"/>
                <w:lang w:val="en-GB"/>
              </w:rPr>
              <w:t>Yes</w:t>
            </w:r>
          </w:p>
          <w:p w14:paraId="38039BB9" w14:textId="55CEAB6E" w:rsidR="00053DC2" w:rsidRPr="00EC18FD" w:rsidRDefault="00770890" w:rsidP="002D75C8">
            <w:pPr>
              <w:spacing w:line="168" w:lineRule="auto"/>
              <w:rPr>
                <w:rFonts w:cs="Arial"/>
                <w:sz w:val="16"/>
                <w:szCs w:val="16"/>
                <w:lang w:val="en-GB"/>
              </w:rPr>
            </w:pPr>
            <w:sdt>
              <w:sdtPr>
                <w:rPr>
                  <w:rFonts w:eastAsia="Kozuka Gothic Pro L" w:cs="Arial"/>
                  <w:sz w:val="16"/>
                  <w:szCs w:val="16"/>
                  <w:lang w:val="en-GB"/>
                </w:rPr>
                <w:id w:val="-61953487"/>
                <w14:checkbox>
                  <w14:checked w14:val="1"/>
                  <w14:checkedState w14:val="2612" w14:font="MS Gothic"/>
                  <w14:uncheckedState w14:val="2610" w14:font="MS Gothic"/>
                </w14:checkbox>
              </w:sdtPr>
              <w:sdtEndPr/>
              <w:sdtContent>
                <w:r w:rsidR="00BB6CA9" w:rsidRPr="00EC18FD">
                  <w:rPr>
                    <w:rFonts w:ascii="Segoe UI Symbol" w:eastAsia="MS Gothic" w:hAnsi="Segoe UI Symbol" w:cs="Segoe UI Symbol"/>
                    <w:sz w:val="16"/>
                    <w:szCs w:val="16"/>
                    <w:lang w:val="en-GB"/>
                  </w:rPr>
                  <w:t>☒</w:t>
                </w:r>
              </w:sdtContent>
            </w:sdt>
            <w:r w:rsidR="00656BFE" w:rsidRPr="00EC18FD">
              <w:rPr>
                <w:rFonts w:cs="Arial"/>
                <w:sz w:val="16"/>
                <w:szCs w:val="16"/>
                <w:lang w:val="en-GB"/>
              </w:rPr>
              <w:t xml:space="preserve"> </w:t>
            </w:r>
            <w:r w:rsidR="00053DC2" w:rsidRPr="00EC18FD">
              <w:rPr>
                <w:rFonts w:cs="Arial"/>
                <w:sz w:val="16"/>
                <w:szCs w:val="16"/>
                <w:lang w:val="en-GB"/>
              </w:rPr>
              <w:t>No</w:t>
            </w:r>
          </w:p>
        </w:tc>
      </w:tr>
      <w:tr w:rsidR="00053DC2" w:rsidRPr="00EC18FD" w14:paraId="357C43E1" w14:textId="77777777" w:rsidTr="00053D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08" w:type="dxa"/>
            <w:gridSpan w:val="2"/>
          </w:tcPr>
          <w:p w14:paraId="443E61EF" w14:textId="302EA4EC" w:rsidR="00053DC2" w:rsidRPr="00EC18FD" w:rsidRDefault="00053DC2" w:rsidP="002D75C8">
            <w:pPr>
              <w:spacing w:line="168" w:lineRule="auto"/>
              <w:rPr>
                <w:rFonts w:cs="Arial"/>
                <w:sz w:val="16"/>
                <w:szCs w:val="16"/>
                <w:lang w:val="en-GB"/>
              </w:rPr>
            </w:pPr>
            <w:r w:rsidRPr="00EC18FD">
              <w:rPr>
                <w:rFonts w:cs="Arial"/>
                <w:sz w:val="16"/>
                <w:szCs w:val="16"/>
                <w:lang w:val="en-GB"/>
              </w:rPr>
              <w:t>Published online</w:t>
            </w:r>
          </w:p>
        </w:tc>
        <w:tc>
          <w:tcPr>
            <w:tcW w:w="4508" w:type="dxa"/>
            <w:gridSpan w:val="2"/>
          </w:tcPr>
          <w:p w14:paraId="6839C4E5" w14:textId="1A6E2E81" w:rsidR="00053DC2" w:rsidRPr="00EC18FD" w:rsidRDefault="00770890" w:rsidP="002D75C8">
            <w:pPr>
              <w:spacing w:line="168" w:lineRule="auto"/>
              <w:rPr>
                <w:rFonts w:cs="Arial"/>
                <w:sz w:val="16"/>
                <w:szCs w:val="16"/>
                <w:lang w:val="en-GB"/>
              </w:rPr>
            </w:pPr>
            <w:sdt>
              <w:sdtPr>
                <w:rPr>
                  <w:rFonts w:eastAsia="Kozuka Gothic Pro L" w:cs="Arial"/>
                  <w:sz w:val="16"/>
                  <w:szCs w:val="16"/>
                  <w:lang w:val="en-GB"/>
                </w:rPr>
                <w:id w:val="873195944"/>
                <w14:checkbox>
                  <w14:checked w14:val="0"/>
                  <w14:checkedState w14:val="2612" w14:font="MS Gothic"/>
                  <w14:uncheckedState w14:val="2610" w14:font="MS Gothic"/>
                </w14:checkbox>
              </w:sdtPr>
              <w:sdtEndPr/>
              <w:sdtContent>
                <w:r w:rsidR="00656BFE" w:rsidRPr="00EC18FD">
                  <w:rPr>
                    <w:rFonts w:ascii="Segoe UI Symbol" w:eastAsia="MS Gothic" w:hAnsi="Segoe UI Symbol" w:cs="Segoe UI Symbol"/>
                    <w:sz w:val="16"/>
                    <w:szCs w:val="16"/>
                    <w:lang w:val="en-GB"/>
                  </w:rPr>
                  <w:t>☐</w:t>
                </w:r>
              </w:sdtContent>
            </w:sdt>
            <w:r w:rsidR="00656BFE" w:rsidRPr="00EC18FD">
              <w:rPr>
                <w:rFonts w:cs="Arial"/>
                <w:sz w:val="16"/>
                <w:szCs w:val="16"/>
                <w:lang w:val="en-GB"/>
              </w:rPr>
              <w:t xml:space="preserve"> </w:t>
            </w:r>
            <w:r w:rsidR="00053DC2" w:rsidRPr="00EC18FD">
              <w:rPr>
                <w:rFonts w:cs="Arial"/>
                <w:sz w:val="16"/>
                <w:szCs w:val="16"/>
                <w:lang w:val="en-GB"/>
              </w:rPr>
              <w:t>Statutory</w:t>
            </w:r>
          </w:p>
          <w:p w14:paraId="083CCC9A" w14:textId="44F8DA31" w:rsidR="00053DC2" w:rsidRPr="00EC18FD" w:rsidRDefault="00770890" w:rsidP="002D75C8">
            <w:pPr>
              <w:spacing w:line="168" w:lineRule="auto"/>
              <w:rPr>
                <w:rFonts w:cs="Arial"/>
                <w:sz w:val="16"/>
                <w:szCs w:val="16"/>
                <w:lang w:val="en-GB"/>
              </w:rPr>
            </w:pPr>
            <w:sdt>
              <w:sdtPr>
                <w:rPr>
                  <w:rFonts w:eastAsia="Kozuka Gothic Pro L" w:cs="Arial"/>
                  <w:sz w:val="16"/>
                  <w:szCs w:val="16"/>
                  <w:lang w:val="en-GB"/>
                </w:rPr>
                <w:id w:val="1177852297"/>
                <w14:checkbox>
                  <w14:checked w14:val="0"/>
                  <w14:checkedState w14:val="2612" w14:font="MS Gothic"/>
                  <w14:uncheckedState w14:val="2610" w14:font="MS Gothic"/>
                </w14:checkbox>
              </w:sdtPr>
              <w:sdtEndPr/>
              <w:sdtContent>
                <w:r w:rsidR="00656BFE" w:rsidRPr="00EC18FD">
                  <w:rPr>
                    <w:rFonts w:ascii="Segoe UI Symbol" w:eastAsia="MS Gothic" w:hAnsi="Segoe UI Symbol" w:cs="Segoe UI Symbol"/>
                    <w:sz w:val="16"/>
                    <w:szCs w:val="16"/>
                    <w:lang w:val="en-GB"/>
                  </w:rPr>
                  <w:t>☐</w:t>
                </w:r>
              </w:sdtContent>
            </w:sdt>
            <w:r w:rsidR="00656BFE" w:rsidRPr="00EC18FD">
              <w:rPr>
                <w:rFonts w:cs="Arial"/>
                <w:sz w:val="16"/>
                <w:szCs w:val="16"/>
                <w:lang w:val="en-GB"/>
              </w:rPr>
              <w:t xml:space="preserve"> </w:t>
            </w:r>
            <w:r w:rsidR="00053DC2" w:rsidRPr="00EC18FD">
              <w:rPr>
                <w:rFonts w:cs="Arial"/>
                <w:sz w:val="16"/>
                <w:szCs w:val="16"/>
                <w:lang w:val="en-GB"/>
              </w:rPr>
              <w:t>Trust recommended</w:t>
            </w:r>
          </w:p>
          <w:p w14:paraId="283FDFDF" w14:textId="5A02812A" w:rsidR="00053DC2" w:rsidRPr="00EC18FD" w:rsidRDefault="00770890" w:rsidP="002D75C8">
            <w:pPr>
              <w:spacing w:line="168" w:lineRule="auto"/>
              <w:rPr>
                <w:rFonts w:cs="Arial"/>
                <w:sz w:val="16"/>
                <w:szCs w:val="16"/>
                <w:lang w:val="en-GB"/>
              </w:rPr>
            </w:pPr>
            <w:sdt>
              <w:sdtPr>
                <w:rPr>
                  <w:rFonts w:eastAsia="Kozuka Gothic Pro L" w:cs="Arial"/>
                  <w:sz w:val="16"/>
                  <w:szCs w:val="16"/>
                  <w:lang w:val="en-GB"/>
                </w:rPr>
                <w:id w:val="-88625518"/>
                <w14:checkbox>
                  <w14:checked w14:val="1"/>
                  <w14:checkedState w14:val="2612" w14:font="MS Gothic"/>
                  <w14:uncheckedState w14:val="2610" w14:font="MS Gothic"/>
                </w14:checkbox>
              </w:sdtPr>
              <w:sdtEndPr/>
              <w:sdtContent>
                <w:r w:rsidR="00BB6CA9" w:rsidRPr="00EC18FD">
                  <w:rPr>
                    <w:rFonts w:ascii="Segoe UI Symbol" w:eastAsia="MS Gothic" w:hAnsi="Segoe UI Symbol" w:cs="Segoe UI Symbol"/>
                    <w:sz w:val="16"/>
                    <w:szCs w:val="16"/>
                    <w:lang w:val="en-GB"/>
                  </w:rPr>
                  <w:t>☒</w:t>
                </w:r>
              </w:sdtContent>
            </w:sdt>
            <w:r w:rsidR="00656BFE" w:rsidRPr="00EC18FD">
              <w:rPr>
                <w:rFonts w:cs="Arial"/>
                <w:sz w:val="16"/>
                <w:szCs w:val="16"/>
                <w:lang w:val="en-GB"/>
              </w:rPr>
              <w:t xml:space="preserve"> </w:t>
            </w:r>
            <w:r w:rsidR="00053DC2" w:rsidRPr="00EC18FD">
              <w:rPr>
                <w:rFonts w:cs="Arial"/>
                <w:sz w:val="16"/>
                <w:szCs w:val="16"/>
                <w:lang w:val="en-GB"/>
              </w:rPr>
              <w:t>No</w:t>
            </w:r>
          </w:p>
        </w:tc>
      </w:tr>
    </w:tbl>
    <w:p w14:paraId="77D33B9D" w14:textId="5A6D4A25" w:rsidR="00173EC4" w:rsidRPr="00F5692D" w:rsidRDefault="00173EC4">
      <w:pPr>
        <w:rPr>
          <w:lang w:val="en-GB"/>
        </w:rPr>
      </w:pPr>
    </w:p>
    <w:tbl>
      <w:tblPr>
        <w:tblStyle w:val="TableGrid"/>
        <w:tblW w:w="0" w:type="auto"/>
        <w:tblLook w:val="04A0" w:firstRow="1" w:lastRow="0" w:firstColumn="1" w:lastColumn="0" w:noHBand="0" w:noVBand="1"/>
      </w:tblPr>
      <w:tblGrid>
        <w:gridCol w:w="2254"/>
        <w:gridCol w:w="2254"/>
        <w:gridCol w:w="2254"/>
        <w:gridCol w:w="2254"/>
      </w:tblGrid>
      <w:tr w:rsidR="00EF0E56" w:rsidRPr="00EC18FD" w14:paraId="6D26F26D" w14:textId="77777777" w:rsidTr="00E05A19">
        <w:tc>
          <w:tcPr>
            <w:tcW w:w="9016" w:type="dxa"/>
            <w:gridSpan w:val="4"/>
          </w:tcPr>
          <w:p w14:paraId="7DA2E48D" w14:textId="77777777" w:rsidR="00EF0E56" w:rsidRPr="00EC18FD" w:rsidRDefault="00EF0E56" w:rsidP="00E05A19">
            <w:pPr>
              <w:spacing w:before="0" w:after="0"/>
              <w:jc w:val="center"/>
              <w:rPr>
                <w:rFonts w:eastAsia="Kozuka Gothic Pro L" w:cs="Arial"/>
                <w:b/>
                <w:color w:val="000000" w:themeColor="text1"/>
                <w:sz w:val="16"/>
                <w:szCs w:val="16"/>
                <w:lang w:val="en-GB"/>
              </w:rPr>
            </w:pPr>
            <w:r w:rsidRPr="00EC18FD">
              <w:rPr>
                <w:rFonts w:eastAsia="Kozuka Gothic Pro L" w:cs="Arial"/>
                <w:b/>
                <w:color w:val="000000" w:themeColor="text1"/>
                <w:sz w:val="16"/>
                <w:szCs w:val="16"/>
                <w:lang w:val="en-GB"/>
              </w:rPr>
              <w:t>Document Control</w:t>
            </w:r>
          </w:p>
        </w:tc>
      </w:tr>
      <w:tr w:rsidR="00EF0E56" w:rsidRPr="00EC18FD" w14:paraId="36E0F061" w14:textId="77777777" w:rsidTr="00E05A19">
        <w:tc>
          <w:tcPr>
            <w:tcW w:w="4508" w:type="dxa"/>
            <w:gridSpan w:val="2"/>
          </w:tcPr>
          <w:p w14:paraId="0A2F2D85" w14:textId="77777777" w:rsidR="00EF0E56" w:rsidRPr="00EC18FD" w:rsidRDefault="00EF0E56" w:rsidP="00E05A19">
            <w:pPr>
              <w:spacing w:before="0" w:after="0"/>
              <w:rPr>
                <w:rFonts w:eastAsia="Kozuka Gothic Pro L" w:cs="Arial"/>
                <w:color w:val="000000" w:themeColor="text1"/>
                <w:sz w:val="16"/>
                <w:szCs w:val="16"/>
                <w:lang w:val="en-GB"/>
              </w:rPr>
            </w:pPr>
            <w:r w:rsidRPr="00EC18FD">
              <w:rPr>
                <w:rFonts w:eastAsia="Kozuka Gothic Pro L" w:cs="Arial"/>
                <w:color w:val="000000" w:themeColor="text1"/>
                <w:sz w:val="16"/>
                <w:szCs w:val="16"/>
                <w:lang w:val="en-GB"/>
              </w:rPr>
              <w:t>Created by</w:t>
            </w:r>
          </w:p>
        </w:tc>
        <w:tc>
          <w:tcPr>
            <w:tcW w:w="4508" w:type="dxa"/>
            <w:gridSpan w:val="2"/>
          </w:tcPr>
          <w:p w14:paraId="4EF20CC6" w14:textId="484B658D" w:rsidR="00EF0E56" w:rsidRPr="00EC18FD" w:rsidRDefault="00BB6CA9" w:rsidP="00E05A19">
            <w:pPr>
              <w:spacing w:before="0" w:after="0"/>
              <w:rPr>
                <w:rFonts w:eastAsia="Kozuka Gothic Pro L" w:cs="Arial"/>
                <w:color w:val="000000" w:themeColor="text1"/>
                <w:sz w:val="16"/>
                <w:szCs w:val="16"/>
                <w:lang w:val="en-GB"/>
              </w:rPr>
            </w:pPr>
            <w:r w:rsidRPr="00EC18FD">
              <w:rPr>
                <w:rFonts w:eastAsia="Kozuka Gothic Pro L" w:cs="Arial"/>
                <w:color w:val="000000" w:themeColor="text1"/>
                <w:sz w:val="16"/>
                <w:szCs w:val="16"/>
                <w:lang w:val="en-GB"/>
              </w:rPr>
              <w:t>Judicium</w:t>
            </w:r>
            <w:r w:rsidR="00612159" w:rsidRPr="00EC18FD">
              <w:rPr>
                <w:rFonts w:eastAsia="Kozuka Gothic Pro L" w:cs="Arial"/>
                <w:color w:val="000000" w:themeColor="text1"/>
                <w:sz w:val="16"/>
                <w:szCs w:val="16"/>
                <w:lang w:val="en-GB"/>
              </w:rPr>
              <w:t xml:space="preserve"> / Helen Stokes</w:t>
            </w:r>
          </w:p>
        </w:tc>
      </w:tr>
      <w:tr w:rsidR="00EF0E56" w:rsidRPr="00EC18FD" w14:paraId="6D73A3FC" w14:textId="77777777" w:rsidTr="00E05A19">
        <w:tc>
          <w:tcPr>
            <w:tcW w:w="4508" w:type="dxa"/>
            <w:gridSpan w:val="2"/>
          </w:tcPr>
          <w:p w14:paraId="6E729B04" w14:textId="4CED7D33" w:rsidR="00EF0E56" w:rsidRPr="00EC18FD" w:rsidRDefault="00053DC2" w:rsidP="00E05A19">
            <w:pPr>
              <w:spacing w:before="0" w:after="0"/>
              <w:rPr>
                <w:rFonts w:eastAsia="Kozuka Gothic Pro L" w:cs="Arial"/>
                <w:color w:val="000000" w:themeColor="text1"/>
                <w:sz w:val="16"/>
                <w:szCs w:val="16"/>
                <w:lang w:val="en-GB"/>
              </w:rPr>
            </w:pPr>
            <w:r w:rsidRPr="00EC18FD">
              <w:rPr>
                <w:rFonts w:eastAsia="Kozuka Gothic Pro L" w:cs="Arial"/>
                <w:color w:val="000000" w:themeColor="text1"/>
                <w:sz w:val="16"/>
                <w:szCs w:val="16"/>
                <w:lang w:val="en-GB"/>
              </w:rPr>
              <w:t>Date c</w:t>
            </w:r>
            <w:r w:rsidR="00EF0E56" w:rsidRPr="00EC18FD">
              <w:rPr>
                <w:rFonts w:eastAsia="Kozuka Gothic Pro L" w:cs="Arial"/>
                <w:color w:val="000000" w:themeColor="text1"/>
                <w:sz w:val="16"/>
                <w:szCs w:val="16"/>
                <w:lang w:val="en-GB"/>
              </w:rPr>
              <w:t>reated</w:t>
            </w:r>
          </w:p>
        </w:tc>
        <w:tc>
          <w:tcPr>
            <w:tcW w:w="4508" w:type="dxa"/>
            <w:gridSpan w:val="2"/>
          </w:tcPr>
          <w:p w14:paraId="3DB1EA3B" w14:textId="6B92DB17" w:rsidR="00EF0E56" w:rsidRPr="00EC18FD" w:rsidRDefault="00CF0D9D" w:rsidP="00E05A19">
            <w:pPr>
              <w:spacing w:before="0" w:after="0"/>
              <w:rPr>
                <w:rFonts w:eastAsia="Kozuka Gothic Pro L" w:cs="Arial"/>
                <w:color w:val="000000" w:themeColor="text1"/>
                <w:sz w:val="16"/>
                <w:szCs w:val="16"/>
                <w:lang w:val="en-GB"/>
              </w:rPr>
            </w:pPr>
            <w:r w:rsidRPr="00EC18FD">
              <w:rPr>
                <w:rFonts w:eastAsia="Kozuka Gothic Pro L" w:cs="Arial"/>
                <w:color w:val="000000" w:themeColor="text1"/>
                <w:sz w:val="16"/>
                <w:szCs w:val="16"/>
                <w:lang w:val="en-GB"/>
              </w:rPr>
              <w:t>September 2021</w:t>
            </w:r>
          </w:p>
        </w:tc>
      </w:tr>
      <w:tr w:rsidR="00053DC2" w:rsidRPr="00EC18FD" w14:paraId="3BA665CB" w14:textId="77777777" w:rsidTr="00E05A19">
        <w:tc>
          <w:tcPr>
            <w:tcW w:w="4508" w:type="dxa"/>
            <w:gridSpan w:val="2"/>
          </w:tcPr>
          <w:p w14:paraId="3B6A4167" w14:textId="5DA695D0" w:rsidR="00053DC2" w:rsidRPr="00EC18FD" w:rsidRDefault="00053DC2" w:rsidP="00E05A19">
            <w:pPr>
              <w:spacing w:before="0" w:after="0"/>
              <w:rPr>
                <w:rFonts w:eastAsia="Kozuka Gothic Pro L" w:cs="Arial"/>
                <w:color w:val="000000" w:themeColor="text1"/>
                <w:sz w:val="16"/>
                <w:szCs w:val="16"/>
                <w:lang w:val="en-GB"/>
              </w:rPr>
            </w:pPr>
            <w:r w:rsidRPr="00EC18FD">
              <w:rPr>
                <w:rFonts w:eastAsia="Kozuka Gothic Pro L" w:cs="Arial"/>
                <w:color w:val="000000" w:themeColor="text1"/>
                <w:sz w:val="16"/>
                <w:szCs w:val="16"/>
                <w:lang w:val="en-GB"/>
              </w:rPr>
              <w:t>Approved by</w:t>
            </w:r>
          </w:p>
        </w:tc>
        <w:tc>
          <w:tcPr>
            <w:tcW w:w="4508" w:type="dxa"/>
            <w:gridSpan w:val="2"/>
          </w:tcPr>
          <w:p w14:paraId="765BD279" w14:textId="0D8FDD8E" w:rsidR="00053DC2" w:rsidRPr="00EC18FD" w:rsidRDefault="00BB6CA9" w:rsidP="00E05A19">
            <w:pPr>
              <w:spacing w:before="0" w:after="0"/>
              <w:rPr>
                <w:rFonts w:eastAsia="Kozuka Gothic Pro L" w:cs="Arial"/>
                <w:color w:val="000000" w:themeColor="text1"/>
                <w:sz w:val="16"/>
                <w:szCs w:val="16"/>
                <w:lang w:val="en-GB"/>
              </w:rPr>
            </w:pPr>
            <w:r w:rsidRPr="00EC18FD">
              <w:rPr>
                <w:rFonts w:eastAsia="Kozuka Gothic Pro L" w:cs="Arial"/>
                <w:color w:val="000000" w:themeColor="text1"/>
                <w:sz w:val="16"/>
                <w:szCs w:val="16"/>
                <w:lang w:val="en-GB"/>
              </w:rPr>
              <w:t>CEO</w:t>
            </w:r>
          </w:p>
        </w:tc>
      </w:tr>
      <w:tr w:rsidR="00EF0E56" w:rsidRPr="00EC18FD" w14:paraId="1E6BCD18" w14:textId="77777777" w:rsidTr="00E05A19">
        <w:tc>
          <w:tcPr>
            <w:tcW w:w="4508" w:type="dxa"/>
            <w:gridSpan w:val="2"/>
          </w:tcPr>
          <w:p w14:paraId="390C0981" w14:textId="77777777" w:rsidR="00EF0E56" w:rsidRPr="00EC18FD" w:rsidRDefault="00EF0E56" w:rsidP="00E05A19">
            <w:pPr>
              <w:spacing w:before="0" w:after="0"/>
              <w:rPr>
                <w:rFonts w:eastAsia="Kozuka Gothic Pro L" w:cs="Arial"/>
                <w:color w:val="000000" w:themeColor="text1"/>
                <w:sz w:val="16"/>
                <w:szCs w:val="16"/>
                <w:lang w:val="en-GB"/>
              </w:rPr>
            </w:pPr>
            <w:r w:rsidRPr="00EC18FD">
              <w:rPr>
                <w:rFonts w:eastAsia="Kozuka Gothic Pro L" w:cs="Arial"/>
                <w:color w:val="000000" w:themeColor="text1"/>
                <w:sz w:val="16"/>
                <w:szCs w:val="16"/>
                <w:lang w:val="en-GB"/>
              </w:rPr>
              <w:t>Date approved</w:t>
            </w:r>
          </w:p>
        </w:tc>
        <w:tc>
          <w:tcPr>
            <w:tcW w:w="4508" w:type="dxa"/>
            <w:gridSpan w:val="2"/>
          </w:tcPr>
          <w:p w14:paraId="1DD5640B" w14:textId="6D97EABD" w:rsidR="00EF0E56" w:rsidRPr="00EC18FD" w:rsidRDefault="00CF0D9D" w:rsidP="00E05A19">
            <w:pPr>
              <w:spacing w:before="0" w:after="0"/>
              <w:rPr>
                <w:rFonts w:eastAsia="Kozuka Gothic Pro L" w:cs="Arial"/>
                <w:color w:val="000000" w:themeColor="text1"/>
                <w:sz w:val="16"/>
                <w:szCs w:val="16"/>
                <w:lang w:val="en-GB"/>
              </w:rPr>
            </w:pPr>
            <w:r w:rsidRPr="00EC18FD">
              <w:rPr>
                <w:rFonts w:eastAsia="Kozuka Gothic Pro L" w:cs="Arial"/>
                <w:color w:val="000000" w:themeColor="text1"/>
                <w:sz w:val="16"/>
                <w:szCs w:val="16"/>
                <w:lang w:val="en-GB"/>
              </w:rPr>
              <w:t>September 2021</w:t>
            </w:r>
          </w:p>
        </w:tc>
      </w:tr>
      <w:tr w:rsidR="00EF0E56" w:rsidRPr="00EC18FD" w14:paraId="24555C88" w14:textId="77777777" w:rsidTr="00E05A19">
        <w:tc>
          <w:tcPr>
            <w:tcW w:w="4508" w:type="dxa"/>
            <w:gridSpan w:val="2"/>
          </w:tcPr>
          <w:p w14:paraId="28A7D60E" w14:textId="77777777" w:rsidR="00EF0E56" w:rsidRPr="00EC18FD" w:rsidRDefault="00EF0E56" w:rsidP="00E05A19">
            <w:pPr>
              <w:spacing w:before="0" w:after="0"/>
              <w:rPr>
                <w:rFonts w:eastAsia="Kozuka Gothic Pro L" w:cs="Arial"/>
                <w:color w:val="000000" w:themeColor="text1"/>
                <w:sz w:val="16"/>
                <w:szCs w:val="16"/>
                <w:lang w:val="en-GB"/>
              </w:rPr>
            </w:pPr>
          </w:p>
        </w:tc>
        <w:tc>
          <w:tcPr>
            <w:tcW w:w="4508" w:type="dxa"/>
            <w:gridSpan w:val="2"/>
          </w:tcPr>
          <w:p w14:paraId="49CBA3BD" w14:textId="77777777" w:rsidR="00EF0E56" w:rsidRPr="00EC18FD" w:rsidRDefault="00EF0E56" w:rsidP="00E05A19">
            <w:pPr>
              <w:spacing w:before="0" w:after="0"/>
              <w:rPr>
                <w:rFonts w:eastAsia="Kozuka Gothic Pro L" w:cs="Arial"/>
                <w:color w:val="000000" w:themeColor="text1"/>
                <w:sz w:val="16"/>
                <w:szCs w:val="16"/>
                <w:lang w:val="en-GB"/>
              </w:rPr>
            </w:pPr>
          </w:p>
        </w:tc>
      </w:tr>
      <w:tr w:rsidR="00053DC2" w:rsidRPr="00EC18FD" w14:paraId="115B0A3F" w14:textId="77777777" w:rsidTr="001461CD">
        <w:tc>
          <w:tcPr>
            <w:tcW w:w="9016" w:type="dxa"/>
            <w:gridSpan w:val="4"/>
          </w:tcPr>
          <w:p w14:paraId="1440B48C" w14:textId="56147E07" w:rsidR="00053DC2" w:rsidRPr="00EC18FD" w:rsidRDefault="00053DC2" w:rsidP="00053DC2">
            <w:pPr>
              <w:spacing w:before="0" w:after="0"/>
              <w:jc w:val="center"/>
              <w:rPr>
                <w:rFonts w:eastAsia="Kozuka Gothic Pro L" w:cs="Arial"/>
                <w:b/>
                <w:color w:val="000000" w:themeColor="text1"/>
                <w:sz w:val="16"/>
                <w:szCs w:val="16"/>
                <w:lang w:val="en-GB"/>
              </w:rPr>
            </w:pPr>
            <w:r w:rsidRPr="00EC18FD">
              <w:rPr>
                <w:rFonts w:eastAsia="Kozuka Gothic Pro L" w:cs="Arial"/>
                <w:b/>
                <w:color w:val="000000" w:themeColor="text1"/>
                <w:sz w:val="16"/>
                <w:szCs w:val="16"/>
                <w:lang w:val="en-GB"/>
              </w:rPr>
              <w:t>Document History</w:t>
            </w:r>
          </w:p>
        </w:tc>
      </w:tr>
      <w:tr w:rsidR="00EF0E56" w:rsidRPr="00EC18FD" w14:paraId="7AEAECFE" w14:textId="77777777" w:rsidTr="00E05A19">
        <w:tc>
          <w:tcPr>
            <w:tcW w:w="2254" w:type="dxa"/>
          </w:tcPr>
          <w:p w14:paraId="29F6E4EE" w14:textId="77777777" w:rsidR="00EF0E56" w:rsidRPr="00EC18FD" w:rsidRDefault="00EF0E56" w:rsidP="00E05A19">
            <w:pPr>
              <w:spacing w:before="0" w:after="0"/>
              <w:rPr>
                <w:rFonts w:eastAsia="Kozuka Gothic Pro L" w:cs="Arial"/>
                <w:color w:val="000000" w:themeColor="text1"/>
                <w:sz w:val="16"/>
                <w:szCs w:val="16"/>
                <w:lang w:val="en-GB"/>
              </w:rPr>
            </w:pPr>
            <w:r w:rsidRPr="00EC18FD">
              <w:rPr>
                <w:rFonts w:eastAsia="Kozuka Gothic Pro L" w:cs="Arial"/>
                <w:color w:val="000000" w:themeColor="text1"/>
                <w:sz w:val="16"/>
                <w:szCs w:val="16"/>
                <w:lang w:val="en-GB"/>
              </w:rPr>
              <w:t>Version</w:t>
            </w:r>
          </w:p>
        </w:tc>
        <w:tc>
          <w:tcPr>
            <w:tcW w:w="2254" w:type="dxa"/>
          </w:tcPr>
          <w:p w14:paraId="7FB9469D" w14:textId="77777777" w:rsidR="00EF0E56" w:rsidRPr="00EC18FD" w:rsidRDefault="00EF0E56" w:rsidP="00E05A19">
            <w:pPr>
              <w:spacing w:before="0" w:after="0"/>
              <w:rPr>
                <w:rFonts w:eastAsia="Kozuka Gothic Pro L" w:cs="Arial"/>
                <w:color w:val="000000" w:themeColor="text1"/>
                <w:sz w:val="16"/>
                <w:szCs w:val="16"/>
                <w:lang w:val="en-GB"/>
              </w:rPr>
            </w:pPr>
            <w:r w:rsidRPr="00EC18FD">
              <w:rPr>
                <w:rFonts w:eastAsia="Kozuka Gothic Pro L" w:cs="Arial"/>
                <w:color w:val="000000" w:themeColor="text1"/>
                <w:sz w:val="16"/>
                <w:szCs w:val="16"/>
                <w:lang w:val="en-GB"/>
              </w:rPr>
              <w:t>Author</w:t>
            </w:r>
          </w:p>
        </w:tc>
        <w:tc>
          <w:tcPr>
            <w:tcW w:w="2254" w:type="dxa"/>
          </w:tcPr>
          <w:p w14:paraId="01D6F22B" w14:textId="77777777" w:rsidR="00EF0E56" w:rsidRPr="00EC18FD" w:rsidRDefault="00EF0E56" w:rsidP="00E05A19">
            <w:pPr>
              <w:spacing w:before="0" w:after="0"/>
              <w:rPr>
                <w:rFonts w:eastAsia="Kozuka Gothic Pro L" w:cs="Arial"/>
                <w:color w:val="000000" w:themeColor="text1"/>
                <w:sz w:val="16"/>
                <w:szCs w:val="16"/>
                <w:lang w:val="en-GB"/>
              </w:rPr>
            </w:pPr>
            <w:r w:rsidRPr="00EC18FD">
              <w:rPr>
                <w:rFonts w:eastAsia="Kozuka Gothic Pro L" w:cs="Arial"/>
                <w:color w:val="000000" w:themeColor="text1"/>
                <w:sz w:val="16"/>
                <w:szCs w:val="16"/>
                <w:lang w:val="en-GB"/>
              </w:rPr>
              <w:t>Revisions</w:t>
            </w:r>
          </w:p>
        </w:tc>
        <w:tc>
          <w:tcPr>
            <w:tcW w:w="2254" w:type="dxa"/>
          </w:tcPr>
          <w:p w14:paraId="2E151C49" w14:textId="77777777" w:rsidR="00EF0E56" w:rsidRPr="00EC18FD" w:rsidRDefault="00EF0E56" w:rsidP="00E05A19">
            <w:pPr>
              <w:spacing w:before="0" w:after="0"/>
              <w:rPr>
                <w:rFonts w:eastAsia="Kozuka Gothic Pro L" w:cs="Arial"/>
                <w:color w:val="000000" w:themeColor="text1"/>
                <w:sz w:val="16"/>
                <w:szCs w:val="16"/>
                <w:lang w:val="en-GB"/>
              </w:rPr>
            </w:pPr>
            <w:r w:rsidRPr="00EC18FD">
              <w:rPr>
                <w:rFonts w:eastAsia="Kozuka Gothic Pro L" w:cs="Arial"/>
                <w:color w:val="000000" w:themeColor="text1"/>
                <w:sz w:val="16"/>
                <w:szCs w:val="16"/>
                <w:lang w:val="en-GB"/>
              </w:rPr>
              <w:t>Final approval date</w:t>
            </w:r>
          </w:p>
        </w:tc>
      </w:tr>
      <w:tr w:rsidR="00EF0E56" w:rsidRPr="00EC18FD" w14:paraId="1D493328" w14:textId="77777777" w:rsidTr="00E05A19">
        <w:tc>
          <w:tcPr>
            <w:tcW w:w="2254" w:type="dxa"/>
          </w:tcPr>
          <w:p w14:paraId="2192C044" w14:textId="018B3F51" w:rsidR="00EF0E56" w:rsidRPr="00EC18FD" w:rsidRDefault="00D44199" w:rsidP="00E05A19">
            <w:pPr>
              <w:spacing w:before="0" w:after="0"/>
              <w:rPr>
                <w:rFonts w:eastAsia="Kozuka Gothic Pro L" w:cs="Arial"/>
                <w:color w:val="000000" w:themeColor="text1"/>
                <w:sz w:val="16"/>
                <w:szCs w:val="16"/>
                <w:lang w:val="en-GB"/>
              </w:rPr>
            </w:pPr>
            <w:r w:rsidRPr="00EC18FD">
              <w:rPr>
                <w:rFonts w:eastAsia="Kozuka Gothic Pro L" w:cs="Arial"/>
                <w:color w:val="000000" w:themeColor="text1"/>
                <w:sz w:val="16"/>
                <w:szCs w:val="16"/>
                <w:lang w:val="en-GB"/>
              </w:rPr>
              <w:t>2</w:t>
            </w:r>
          </w:p>
        </w:tc>
        <w:tc>
          <w:tcPr>
            <w:tcW w:w="2254" w:type="dxa"/>
          </w:tcPr>
          <w:p w14:paraId="15E6AB13" w14:textId="2CE20DFC" w:rsidR="00EF0E56" w:rsidRPr="00EC18FD" w:rsidRDefault="00D44199" w:rsidP="00E05A19">
            <w:pPr>
              <w:spacing w:before="0" w:after="0"/>
              <w:rPr>
                <w:rFonts w:eastAsia="Kozuka Gothic Pro L" w:cs="Arial"/>
                <w:color w:val="000000" w:themeColor="text1"/>
                <w:sz w:val="16"/>
                <w:szCs w:val="16"/>
                <w:lang w:val="en-GB"/>
              </w:rPr>
            </w:pPr>
            <w:r w:rsidRPr="00EC18FD">
              <w:rPr>
                <w:rFonts w:eastAsia="Kozuka Gothic Pro L" w:cs="Arial"/>
                <w:color w:val="000000" w:themeColor="text1"/>
                <w:sz w:val="16"/>
                <w:szCs w:val="16"/>
                <w:lang w:val="en-GB"/>
              </w:rPr>
              <w:t>Robyn Bulmer</w:t>
            </w:r>
          </w:p>
        </w:tc>
        <w:tc>
          <w:tcPr>
            <w:tcW w:w="2254" w:type="dxa"/>
          </w:tcPr>
          <w:p w14:paraId="4D3DBE7C" w14:textId="7653463F" w:rsidR="00EF0E56" w:rsidRPr="00EC18FD" w:rsidRDefault="00D44199" w:rsidP="00E05A19">
            <w:pPr>
              <w:spacing w:before="0" w:after="0"/>
              <w:rPr>
                <w:rFonts w:eastAsia="Kozuka Gothic Pro L" w:cs="Arial"/>
                <w:color w:val="000000" w:themeColor="text1"/>
                <w:sz w:val="16"/>
                <w:szCs w:val="16"/>
                <w:lang w:val="en-GB"/>
              </w:rPr>
            </w:pPr>
            <w:r w:rsidRPr="00EC18FD">
              <w:rPr>
                <w:rFonts w:eastAsia="Kozuka Gothic Pro L" w:cs="Arial"/>
                <w:color w:val="000000" w:themeColor="text1"/>
                <w:sz w:val="16"/>
                <w:szCs w:val="16"/>
                <w:lang w:val="en-GB"/>
              </w:rPr>
              <w:t>No updates</w:t>
            </w:r>
          </w:p>
        </w:tc>
        <w:tc>
          <w:tcPr>
            <w:tcW w:w="2254" w:type="dxa"/>
          </w:tcPr>
          <w:p w14:paraId="54C178EE" w14:textId="2A3655ED" w:rsidR="00EF0E56" w:rsidRPr="00EC18FD" w:rsidRDefault="00D44199" w:rsidP="00E05A19">
            <w:pPr>
              <w:spacing w:before="0" w:after="0"/>
              <w:rPr>
                <w:rFonts w:eastAsia="Kozuka Gothic Pro L" w:cs="Arial"/>
                <w:color w:val="000000" w:themeColor="text1"/>
                <w:sz w:val="16"/>
                <w:szCs w:val="16"/>
                <w:lang w:val="en-GB"/>
              </w:rPr>
            </w:pPr>
            <w:r w:rsidRPr="00EC18FD">
              <w:rPr>
                <w:rFonts w:eastAsia="Kozuka Gothic Pro L" w:cs="Arial"/>
                <w:color w:val="000000" w:themeColor="text1"/>
                <w:sz w:val="16"/>
                <w:szCs w:val="16"/>
                <w:lang w:val="en-GB"/>
              </w:rPr>
              <w:t>September 2022</w:t>
            </w:r>
          </w:p>
        </w:tc>
      </w:tr>
      <w:tr w:rsidR="00EF0E56" w:rsidRPr="00EC18FD" w14:paraId="35FF6AC1" w14:textId="77777777" w:rsidTr="00E05A19">
        <w:tc>
          <w:tcPr>
            <w:tcW w:w="2254" w:type="dxa"/>
          </w:tcPr>
          <w:p w14:paraId="1C3C4034" w14:textId="73BADEC9" w:rsidR="00EF0E56" w:rsidRPr="00EC18FD" w:rsidRDefault="00D44199" w:rsidP="00E05A19">
            <w:pPr>
              <w:spacing w:before="0" w:after="0"/>
              <w:rPr>
                <w:rFonts w:eastAsia="Kozuka Gothic Pro L" w:cs="Arial"/>
                <w:color w:val="000000" w:themeColor="text1"/>
                <w:sz w:val="16"/>
                <w:szCs w:val="16"/>
                <w:lang w:val="en-GB"/>
              </w:rPr>
            </w:pPr>
            <w:r w:rsidRPr="00EC18FD">
              <w:rPr>
                <w:rFonts w:eastAsia="Kozuka Gothic Pro L" w:cs="Arial"/>
                <w:color w:val="000000" w:themeColor="text1"/>
                <w:sz w:val="16"/>
                <w:szCs w:val="16"/>
                <w:lang w:val="en-GB"/>
              </w:rPr>
              <w:t>3</w:t>
            </w:r>
          </w:p>
        </w:tc>
        <w:tc>
          <w:tcPr>
            <w:tcW w:w="2254" w:type="dxa"/>
          </w:tcPr>
          <w:p w14:paraId="4E77C6FC" w14:textId="6DC2FD39" w:rsidR="00EF0E56" w:rsidRPr="00EC18FD" w:rsidRDefault="00D44199" w:rsidP="00E05A19">
            <w:pPr>
              <w:spacing w:before="0" w:after="0"/>
              <w:rPr>
                <w:rFonts w:eastAsia="Kozuka Gothic Pro L" w:cs="Arial"/>
                <w:color w:val="000000" w:themeColor="text1"/>
                <w:sz w:val="16"/>
                <w:szCs w:val="16"/>
                <w:lang w:val="en-GB"/>
              </w:rPr>
            </w:pPr>
            <w:r w:rsidRPr="00EC18FD">
              <w:rPr>
                <w:rFonts w:eastAsia="Kozuka Gothic Pro L" w:cs="Arial"/>
                <w:color w:val="000000" w:themeColor="text1"/>
                <w:sz w:val="16"/>
                <w:szCs w:val="16"/>
                <w:lang w:val="en-GB"/>
              </w:rPr>
              <w:t>Helen Stokes</w:t>
            </w:r>
          </w:p>
        </w:tc>
        <w:tc>
          <w:tcPr>
            <w:tcW w:w="2254" w:type="dxa"/>
          </w:tcPr>
          <w:p w14:paraId="64197EF2" w14:textId="0368D010" w:rsidR="00EF0E56" w:rsidRPr="00EC18FD" w:rsidRDefault="00D44199" w:rsidP="00E05A19">
            <w:pPr>
              <w:spacing w:before="0" w:after="0"/>
              <w:rPr>
                <w:rFonts w:eastAsia="Kozuka Gothic Pro L" w:cs="Arial"/>
                <w:color w:val="000000" w:themeColor="text1"/>
                <w:sz w:val="16"/>
                <w:szCs w:val="16"/>
                <w:lang w:val="en-GB"/>
              </w:rPr>
            </w:pPr>
            <w:r w:rsidRPr="00EC18FD">
              <w:rPr>
                <w:rFonts w:eastAsia="Kozuka Gothic Pro L" w:cs="Arial"/>
                <w:color w:val="000000" w:themeColor="text1"/>
                <w:sz w:val="16"/>
                <w:szCs w:val="16"/>
                <w:lang w:val="en-GB"/>
              </w:rPr>
              <w:t>Front Sheet updated,</w:t>
            </w:r>
            <w:r w:rsidR="007771DA" w:rsidRPr="00EC18FD">
              <w:rPr>
                <w:rFonts w:eastAsia="Kozuka Gothic Pro L" w:cs="Arial"/>
                <w:color w:val="000000" w:themeColor="text1"/>
                <w:sz w:val="16"/>
                <w:szCs w:val="16"/>
                <w:lang w:val="en-GB"/>
              </w:rPr>
              <w:t xml:space="preserve"> no other revisions required</w:t>
            </w:r>
          </w:p>
        </w:tc>
        <w:tc>
          <w:tcPr>
            <w:tcW w:w="2254" w:type="dxa"/>
          </w:tcPr>
          <w:p w14:paraId="4127FC1B" w14:textId="0F91A98D" w:rsidR="007771DA" w:rsidRPr="00EC18FD" w:rsidRDefault="007771DA" w:rsidP="00E05A19">
            <w:pPr>
              <w:spacing w:before="0" w:after="0"/>
              <w:rPr>
                <w:rFonts w:eastAsia="Kozuka Gothic Pro L" w:cs="Arial"/>
                <w:color w:val="000000" w:themeColor="text1"/>
                <w:sz w:val="16"/>
                <w:szCs w:val="16"/>
                <w:lang w:val="en-GB"/>
              </w:rPr>
            </w:pPr>
            <w:r w:rsidRPr="00EC18FD">
              <w:rPr>
                <w:rFonts w:eastAsia="Kozuka Gothic Pro L" w:cs="Arial"/>
                <w:color w:val="000000" w:themeColor="text1"/>
                <w:sz w:val="16"/>
                <w:szCs w:val="16"/>
                <w:lang w:val="en-GB"/>
              </w:rPr>
              <w:t>July 2023</w:t>
            </w:r>
          </w:p>
        </w:tc>
      </w:tr>
      <w:tr w:rsidR="004F20AA" w:rsidRPr="00EC18FD" w14:paraId="4CB1ED81" w14:textId="77777777" w:rsidTr="00E05A19">
        <w:tc>
          <w:tcPr>
            <w:tcW w:w="2254" w:type="dxa"/>
          </w:tcPr>
          <w:p w14:paraId="63DEA933" w14:textId="1B4416FE" w:rsidR="004F20AA" w:rsidRPr="00EC18FD" w:rsidRDefault="004F20AA" w:rsidP="00E05A19">
            <w:pPr>
              <w:spacing w:before="0" w:after="0"/>
              <w:rPr>
                <w:rFonts w:eastAsia="Kozuka Gothic Pro L" w:cs="Arial"/>
                <w:color w:val="000000" w:themeColor="text1"/>
                <w:sz w:val="16"/>
                <w:szCs w:val="16"/>
                <w:lang w:val="en-GB"/>
              </w:rPr>
            </w:pPr>
            <w:r>
              <w:rPr>
                <w:rFonts w:eastAsia="Kozuka Gothic Pro L" w:cs="Arial"/>
                <w:color w:val="000000" w:themeColor="text1"/>
                <w:sz w:val="16"/>
                <w:szCs w:val="16"/>
                <w:lang w:val="en-GB"/>
              </w:rPr>
              <w:lastRenderedPageBreak/>
              <w:t>4</w:t>
            </w:r>
          </w:p>
        </w:tc>
        <w:tc>
          <w:tcPr>
            <w:tcW w:w="2254" w:type="dxa"/>
          </w:tcPr>
          <w:p w14:paraId="700DF57F" w14:textId="2A9CB8D3" w:rsidR="004F20AA" w:rsidRPr="00EC18FD" w:rsidRDefault="004F20AA" w:rsidP="00E05A19">
            <w:pPr>
              <w:spacing w:before="0" w:after="0"/>
              <w:rPr>
                <w:rFonts w:eastAsia="Kozuka Gothic Pro L" w:cs="Arial"/>
                <w:color w:val="000000" w:themeColor="text1"/>
                <w:sz w:val="16"/>
                <w:szCs w:val="16"/>
                <w:lang w:val="en-GB"/>
              </w:rPr>
            </w:pPr>
            <w:r>
              <w:rPr>
                <w:rFonts w:eastAsia="Kozuka Gothic Pro L" w:cs="Arial"/>
                <w:color w:val="000000" w:themeColor="text1"/>
                <w:sz w:val="16"/>
                <w:szCs w:val="16"/>
                <w:lang w:val="en-GB"/>
              </w:rPr>
              <w:t>Gemma Readman</w:t>
            </w:r>
          </w:p>
        </w:tc>
        <w:tc>
          <w:tcPr>
            <w:tcW w:w="2254" w:type="dxa"/>
          </w:tcPr>
          <w:p w14:paraId="628FFF86" w14:textId="7C15834B" w:rsidR="004F20AA" w:rsidRPr="00EC18FD" w:rsidRDefault="004F20AA" w:rsidP="00E05A19">
            <w:pPr>
              <w:spacing w:before="0" w:after="0"/>
              <w:rPr>
                <w:rFonts w:eastAsia="Kozuka Gothic Pro L" w:cs="Arial"/>
                <w:color w:val="000000" w:themeColor="text1"/>
                <w:sz w:val="16"/>
                <w:szCs w:val="16"/>
                <w:lang w:val="en-GB"/>
              </w:rPr>
            </w:pPr>
            <w:r>
              <w:rPr>
                <w:rFonts w:eastAsia="Kozuka Gothic Pro L" w:cs="Arial"/>
                <w:color w:val="000000" w:themeColor="text1"/>
                <w:sz w:val="16"/>
                <w:szCs w:val="16"/>
                <w:lang w:val="en-GB"/>
              </w:rPr>
              <w:t>Made changes to use Every</w:t>
            </w:r>
          </w:p>
        </w:tc>
        <w:tc>
          <w:tcPr>
            <w:tcW w:w="2254" w:type="dxa"/>
          </w:tcPr>
          <w:p w14:paraId="494A9138" w14:textId="08042778" w:rsidR="004F20AA" w:rsidRPr="00EC18FD" w:rsidRDefault="004F20AA" w:rsidP="00E05A19">
            <w:pPr>
              <w:spacing w:before="0" w:after="0"/>
              <w:rPr>
                <w:rFonts w:eastAsia="Kozuka Gothic Pro L" w:cs="Arial"/>
                <w:color w:val="000000" w:themeColor="text1"/>
                <w:sz w:val="16"/>
                <w:szCs w:val="16"/>
                <w:lang w:val="en-GB"/>
              </w:rPr>
            </w:pPr>
            <w:r>
              <w:rPr>
                <w:rFonts w:eastAsia="Kozuka Gothic Pro L" w:cs="Arial"/>
                <w:color w:val="000000" w:themeColor="text1"/>
                <w:sz w:val="16"/>
                <w:szCs w:val="16"/>
                <w:lang w:val="en-GB"/>
              </w:rPr>
              <w:t>June</w:t>
            </w:r>
            <w:r w:rsidR="00AE7C60">
              <w:rPr>
                <w:rFonts w:eastAsia="Kozuka Gothic Pro L" w:cs="Arial"/>
                <w:color w:val="000000" w:themeColor="text1"/>
                <w:sz w:val="16"/>
                <w:szCs w:val="16"/>
                <w:lang w:val="en-GB"/>
              </w:rPr>
              <w:t xml:space="preserve"> </w:t>
            </w:r>
            <w:r>
              <w:rPr>
                <w:rFonts w:eastAsia="Kozuka Gothic Pro L" w:cs="Arial"/>
                <w:color w:val="000000" w:themeColor="text1"/>
                <w:sz w:val="16"/>
                <w:szCs w:val="16"/>
                <w:lang w:val="en-GB"/>
              </w:rPr>
              <w:t>2025</w:t>
            </w:r>
          </w:p>
        </w:tc>
      </w:tr>
    </w:tbl>
    <w:p w14:paraId="302C439D" w14:textId="1F7F9792" w:rsidR="003D06F6" w:rsidRPr="00F5692D" w:rsidRDefault="003D06F6" w:rsidP="00FE1ED2">
      <w:pPr>
        <w:pStyle w:val="ListParagraph"/>
        <w:numPr>
          <w:ilvl w:val="0"/>
          <w:numId w:val="13"/>
        </w:numPr>
        <w:spacing w:before="0" w:after="160" w:line="360" w:lineRule="auto"/>
        <w:jc w:val="both"/>
        <w:rPr>
          <w:rFonts w:eastAsia="Calibri" w:cs="Arial"/>
          <w:b/>
          <w:sz w:val="22"/>
          <w:szCs w:val="22"/>
          <w:lang w:val="en-GB"/>
        </w:rPr>
      </w:pPr>
      <w:r w:rsidRPr="00F5692D">
        <w:rPr>
          <w:rFonts w:eastAsia="Calibri" w:cs="Arial"/>
          <w:b/>
          <w:sz w:val="22"/>
          <w:szCs w:val="22"/>
          <w:lang w:val="en-GB"/>
        </w:rPr>
        <w:t>Introduction</w:t>
      </w:r>
    </w:p>
    <w:p w14:paraId="7CE678CD" w14:textId="77777777" w:rsidR="00BD4612" w:rsidRPr="00F5692D" w:rsidRDefault="00BD4612" w:rsidP="00FE1ED2">
      <w:pPr>
        <w:pStyle w:val="ListParagraph"/>
        <w:spacing w:before="0" w:after="160" w:line="360" w:lineRule="auto"/>
        <w:ind w:left="360"/>
        <w:jc w:val="both"/>
        <w:rPr>
          <w:rFonts w:eastAsia="Calibri" w:cs="Arial"/>
          <w:b/>
          <w:sz w:val="22"/>
          <w:szCs w:val="22"/>
          <w:lang w:val="en-GB"/>
        </w:rPr>
      </w:pPr>
    </w:p>
    <w:p w14:paraId="2D2AAAD7" w14:textId="65F1E53D" w:rsidR="003D06F6" w:rsidRPr="00F5692D" w:rsidRDefault="003D06F6" w:rsidP="00FE1ED2">
      <w:pPr>
        <w:pStyle w:val="ListParagraph"/>
        <w:numPr>
          <w:ilvl w:val="1"/>
          <w:numId w:val="13"/>
        </w:numPr>
        <w:spacing w:before="0" w:after="160" w:line="360" w:lineRule="auto"/>
        <w:jc w:val="both"/>
        <w:rPr>
          <w:rFonts w:eastAsia="Calibri" w:cs="Arial"/>
          <w:sz w:val="22"/>
          <w:szCs w:val="22"/>
          <w:lang w:val="en-GB"/>
        </w:rPr>
      </w:pPr>
      <w:r w:rsidRPr="00F5692D">
        <w:rPr>
          <w:rFonts w:eastAsia="Calibri" w:cs="Arial"/>
          <w:sz w:val="22"/>
          <w:szCs w:val="22"/>
          <w:lang w:val="en-GB"/>
        </w:rPr>
        <w:t>This policy is designed to enable accept</w:t>
      </w:r>
      <w:r w:rsidR="00BD4612" w:rsidRPr="00F5692D">
        <w:rPr>
          <w:rFonts w:eastAsia="Calibri" w:cs="Arial"/>
          <w:sz w:val="22"/>
          <w:szCs w:val="22"/>
          <w:lang w:val="en-GB"/>
        </w:rPr>
        <w:t>able use for staff and trustees</w:t>
      </w:r>
      <w:r w:rsidRPr="00F5692D">
        <w:rPr>
          <w:rFonts w:eastAsia="Calibri" w:cs="Arial"/>
          <w:sz w:val="22"/>
          <w:szCs w:val="22"/>
          <w:lang w:val="en-GB"/>
        </w:rPr>
        <w:t>.</w:t>
      </w:r>
    </w:p>
    <w:p w14:paraId="47211081" w14:textId="77FCEE9E" w:rsidR="00BD4612" w:rsidRPr="00FE1ED2" w:rsidRDefault="00FE1ED2" w:rsidP="00FE1ED2">
      <w:pPr>
        <w:pStyle w:val="ListParagraph"/>
        <w:numPr>
          <w:ilvl w:val="1"/>
          <w:numId w:val="13"/>
        </w:numPr>
        <w:spacing w:before="0" w:after="160" w:line="360" w:lineRule="auto"/>
        <w:jc w:val="both"/>
        <w:rPr>
          <w:rFonts w:eastAsia="Calibri" w:cs="Arial"/>
          <w:sz w:val="22"/>
          <w:szCs w:val="22"/>
          <w:lang w:val="en-GB"/>
        </w:rPr>
      </w:pPr>
      <w:r>
        <w:rPr>
          <w:rFonts w:eastAsia="Calibri" w:cs="Arial"/>
          <w:sz w:val="22"/>
          <w:szCs w:val="22"/>
          <w:lang w:val="en-GB"/>
        </w:rPr>
        <w:t>The Trust</w:t>
      </w:r>
      <w:r w:rsidR="003D06F6" w:rsidRPr="00F5692D">
        <w:rPr>
          <w:rFonts w:eastAsia="Calibri" w:cs="Arial"/>
          <w:sz w:val="22"/>
          <w:szCs w:val="22"/>
          <w:lang w:val="en-GB"/>
        </w:rPr>
        <w:t xml:space="preserve"> provides a range of ICT resources which are available to staff</w:t>
      </w:r>
      <w:r w:rsidR="00BD4612" w:rsidRPr="00F5692D">
        <w:rPr>
          <w:rFonts w:eastAsia="Calibri" w:cs="Arial"/>
          <w:sz w:val="22"/>
          <w:szCs w:val="22"/>
          <w:lang w:val="en-GB"/>
        </w:rPr>
        <w:t xml:space="preserve"> members and trustees</w:t>
      </w:r>
      <w:r w:rsidR="003D06F6" w:rsidRPr="00F5692D">
        <w:rPr>
          <w:rFonts w:eastAsia="Calibri" w:cs="Arial"/>
          <w:sz w:val="22"/>
          <w:szCs w:val="22"/>
          <w:lang w:val="en-GB"/>
        </w:rPr>
        <w:t>. In order to ensure the safety of both staff</w:t>
      </w:r>
      <w:r w:rsidR="00BD4612" w:rsidRPr="00F5692D">
        <w:rPr>
          <w:rFonts w:eastAsia="Calibri" w:cs="Arial"/>
          <w:sz w:val="22"/>
          <w:szCs w:val="22"/>
          <w:lang w:val="en-GB"/>
        </w:rPr>
        <w:t>, trustees</w:t>
      </w:r>
      <w:r w:rsidR="003D06F6" w:rsidRPr="00F5692D">
        <w:rPr>
          <w:rFonts w:eastAsia="Calibri" w:cs="Arial"/>
          <w:sz w:val="22"/>
          <w:szCs w:val="22"/>
          <w:lang w:val="en-GB"/>
        </w:rPr>
        <w:t xml:space="preserve"> and pupils, it is important that all staff</w:t>
      </w:r>
      <w:r w:rsidR="00BD4612" w:rsidRPr="00F5692D">
        <w:rPr>
          <w:rFonts w:eastAsia="Calibri" w:cs="Arial"/>
          <w:sz w:val="22"/>
          <w:szCs w:val="22"/>
          <w:lang w:val="en-GB"/>
        </w:rPr>
        <w:t xml:space="preserve"> members and trustees</w:t>
      </w:r>
      <w:r w:rsidR="003D06F6" w:rsidRPr="00F5692D">
        <w:rPr>
          <w:rFonts w:eastAsia="Calibri" w:cs="Arial"/>
          <w:sz w:val="22"/>
          <w:szCs w:val="22"/>
          <w:lang w:val="en-GB"/>
        </w:rPr>
        <w:t xml:space="preserve"> follow the guidelines detailed below. </w:t>
      </w:r>
    </w:p>
    <w:p w14:paraId="726352C5" w14:textId="77777777" w:rsidR="003D06F6" w:rsidRPr="00F5692D" w:rsidRDefault="003D06F6" w:rsidP="00FE1ED2">
      <w:pPr>
        <w:pStyle w:val="ListParagraph"/>
        <w:numPr>
          <w:ilvl w:val="1"/>
          <w:numId w:val="13"/>
        </w:numPr>
        <w:spacing w:before="0" w:after="160" w:line="360" w:lineRule="auto"/>
        <w:jc w:val="both"/>
        <w:rPr>
          <w:rFonts w:eastAsia="Calibri" w:cs="Arial"/>
          <w:sz w:val="22"/>
          <w:szCs w:val="22"/>
          <w:lang w:val="en-GB"/>
        </w:rPr>
      </w:pPr>
      <w:r w:rsidRPr="00F5692D">
        <w:rPr>
          <w:rFonts w:eastAsia="Calibri" w:cs="Arial"/>
          <w:sz w:val="22"/>
          <w:szCs w:val="22"/>
          <w:lang w:val="en-GB"/>
        </w:rPr>
        <w:t>This policy aims to:</w:t>
      </w:r>
    </w:p>
    <w:p w14:paraId="676B4FB1" w14:textId="77777777" w:rsidR="003D06F6" w:rsidRPr="00F5692D" w:rsidRDefault="003D06F6" w:rsidP="00FE1ED2">
      <w:pPr>
        <w:numPr>
          <w:ilvl w:val="0"/>
          <w:numId w:val="14"/>
        </w:numPr>
        <w:spacing w:before="0" w:after="160" w:line="276" w:lineRule="auto"/>
        <w:jc w:val="both"/>
        <w:rPr>
          <w:rFonts w:eastAsia="Calibri" w:cs="Arial"/>
          <w:sz w:val="22"/>
          <w:szCs w:val="22"/>
          <w:lang w:val="en-GB"/>
        </w:rPr>
      </w:pPr>
      <w:r w:rsidRPr="00F5692D">
        <w:rPr>
          <w:rFonts w:eastAsia="Calibri" w:cs="Arial"/>
          <w:sz w:val="22"/>
          <w:szCs w:val="22"/>
          <w:lang w:val="en-GB"/>
        </w:rPr>
        <w:t>Promote the professional, ethical, lawful and productive use of the School’s ICT systems and infrastructure.</w:t>
      </w:r>
    </w:p>
    <w:p w14:paraId="1ADD2A85" w14:textId="77777777" w:rsidR="003D06F6" w:rsidRPr="00F5692D" w:rsidRDefault="003D06F6" w:rsidP="00FE1ED2">
      <w:pPr>
        <w:numPr>
          <w:ilvl w:val="0"/>
          <w:numId w:val="14"/>
        </w:numPr>
        <w:spacing w:before="0" w:after="160" w:line="276" w:lineRule="auto"/>
        <w:jc w:val="both"/>
        <w:rPr>
          <w:rFonts w:eastAsia="Calibri" w:cs="Arial"/>
          <w:sz w:val="22"/>
          <w:szCs w:val="22"/>
          <w:lang w:val="en-GB"/>
        </w:rPr>
      </w:pPr>
      <w:r w:rsidRPr="00F5692D">
        <w:rPr>
          <w:rFonts w:eastAsia="Calibri" w:cs="Arial"/>
          <w:sz w:val="22"/>
          <w:szCs w:val="22"/>
          <w:lang w:val="en-GB"/>
        </w:rPr>
        <w:t>Define and identify unacceptable use of the school’s ICT systems and external systems.</w:t>
      </w:r>
    </w:p>
    <w:p w14:paraId="31B4F567" w14:textId="77777777" w:rsidR="003D06F6" w:rsidRPr="00F5692D" w:rsidRDefault="003D06F6" w:rsidP="00FE1ED2">
      <w:pPr>
        <w:numPr>
          <w:ilvl w:val="0"/>
          <w:numId w:val="14"/>
        </w:numPr>
        <w:spacing w:before="0" w:after="160" w:line="276" w:lineRule="auto"/>
        <w:jc w:val="both"/>
        <w:rPr>
          <w:rFonts w:eastAsia="Calibri" w:cs="Arial"/>
          <w:sz w:val="22"/>
          <w:szCs w:val="22"/>
          <w:lang w:val="en-GB"/>
        </w:rPr>
      </w:pPr>
      <w:r w:rsidRPr="00F5692D">
        <w:rPr>
          <w:rFonts w:eastAsia="Calibri" w:cs="Arial"/>
          <w:sz w:val="22"/>
          <w:szCs w:val="22"/>
          <w:lang w:val="en-GB"/>
        </w:rPr>
        <w:t>Educate users about their data security responsibilities.</w:t>
      </w:r>
    </w:p>
    <w:p w14:paraId="06373608" w14:textId="77777777" w:rsidR="003D06F6" w:rsidRPr="00F5692D" w:rsidRDefault="003D06F6" w:rsidP="00FE1ED2">
      <w:pPr>
        <w:numPr>
          <w:ilvl w:val="0"/>
          <w:numId w:val="14"/>
        </w:numPr>
        <w:spacing w:before="0" w:after="160" w:line="276" w:lineRule="auto"/>
        <w:jc w:val="both"/>
        <w:rPr>
          <w:rFonts w:eastAsia="Calibri" w:cs="Arial"/>
          <w:sz w:val="22"/>
          <w:szCs w:val="22"/>
          <w:lang w:val="en-GB"/>
        </w:rPr>
      </w:pPr>
      <w:r w:rsidRPr="00F5692D">
        <w:rPr>
          <w:rFonts w:eastAsia="Calibri" w:cs="Arial"/>
          <w:sz w:val="22"/>
          <w:szCs w:val="22"/>
          <w:lang w:val="en-GB"/>
        </w:rPr>
        <w:t>Describe why monitoring of the ICT systems may take place.</w:t>
      </w:r>
    </w:p>
    <w:p w14:paraId="0F207A92" w14:textId="77777777" w:rsidR="003D06F6" w:rsidRPr="00F5692D" w:rsidRDefault="003D06F6" w:rsidP="00FE1ED2">
      <w:pPr>
        <w:numPr>
          <w:ilvl w:val="0"/>
          <w:numId w:val="14"/>
        </w:numPr>
        <w:spacing w:before="0" w:after="160" w:line="276" w:lineRule="auto"/>
        <w:jc w:val="both"/>
        <w:rPr>
          <w:rFonts w:eastAsia="Calibri" w:cs="Arial"/>
          <w:sz w:val="22"/>
          <w:szCs w:val="22"/>
          <w:lang w:val="en-GB"/>
        </w:rPr>
      </w:pPr>
      <w:r w:rsidRPr="00F5692D">
        <w:rPr>
          <w:rFonts w:eastAsia="Calibri" w:cs="Arial"/>
          <w:sz w:val="22"/>
          <w:szCs w:val="22"/>
          <w:lang w:val="en-GB"/>
        </w:rPr>
        <w:t>Define and identify unacceptable use of social networking sites and school devices.</w:t>
      </w:r>
    </w:p>
    <w:p w14:paraId="6C0AE636" w14:textId="77777777" w:rsidR="003D06F6" w:rsidRPr="00F5692D" w:rsidRDefault="003D06F6" w:rsidP="00FE1ED2">
      <w:pPr>
        <w:numPr>
          <w:ilvl w:val="0"/>
          <w:numId w:val="14"/>
        </w:numPr>
        <w:spacing w:before="0" w:after="160" w:line="276" w:lineRule="auto"/>
        <w:jc w:val="both"/>
        <w:rPr>
          <w:rFonts w:eastAsia="Calibri" w:cs="Arial"/>
          <w:sz w:val="22"/>
          <w:szCs w:val="22"/>
          <w:lang w:val="en-GB"/>
        </w:rPr>
      </w:pPr>
      <w:r w:rsidRPr="00F5692D">
        <w:rPr>
          <w:rFonts w:eastAsia="Calibri" w:cs="Arial"/>
          <w:sz w:val="22"/>
          <w:szCs w:val="22"/>
          <w:lang w:val="en-GB"/>
        </w:rPr>
        <w:t>Specify the consequences of non-compliance.</w:t>
      </w:r>
    </w:p>
    <w:p w14:paraId="792EA824" w14:textId="4801ACB3" w:rsidR="003D06F6" w:rsidRPr="00F5692D" w:rsidRDefault="003D06F6" w:rsidP="00FE1ED2">
      <w:pPr>
        <w:pStyle w:val="ListParagraph"/>
        <w:numPr>
          <w:ilvl w:val="1"/>
          <w:numId w:val="13"/>
        </w:numPr>
        <w:spacing w:before="0" w:after="160" w:line="360" w:lineRule="auto"/>
        <w:jc w:val="both"/>
        <w:rPr>
          <w:rFonts w:eastAsia="Calibri" w:cs="Arial"/>
          <w:sz w:val="22"/>
          <w:szCs w:val="22"/>
          <w:lang w:val="en-GB"/>
        </w:rPr>
      </w:pPr>
      <w:r w:rsidRPr="00F5692D">
        <w:rPr>
          <w:rFonts w:eastAsia="Calibri" w:cs="Arial"/>
          <w:sz w:val="22"/>
          <w:szCs w:val="22"/>
          <w:lang w:val="en-GB"/>
        </w:rPr>
        <w:t xml:space="preserve">This policy applies to staff members </w:t>
      </w:r>
      <w:r w:rsidR="00BD4612" w:rsidRPr="00F5692D">
        <w:rPr>
          <w:rFonts w:eastAsia="Calibri" w:cs="Arial"/>
          <w:sz w:val="22"/>
          <w:szCs w:val="22"/>
          <w:lang w:val="en-GB"/>
        </w:rPr>
        <w:t>and trustees</w:t>
      </w:r>
      <w:r w:rsidR="00FE1ED2">
        <w:rPr>
          <w:rFonts w:eastAsia="Calibri" w:cs="Arial"/>
          <w:sz w:val="22"/>
          <w:szCs w:val="22"/>
          <w:lang w:val="en-GB"/>
        </w:rPr>
        <w:t>, and all users of the Trust</w:t>
      </w:r>
      <w:r w:rsidRPr="00F5692D">
        <w:rPr>
          <w:rFonts w:eastAsia="Calibri" w:cs="Arial"/>
          <w:sz w:val="22"/>
          <w:szCs w:val="22"/>
          <w:lang w:val="en-GB"/>
        </w:rPr>
        <w:t xml:space="preserve">’s ICT systems are expected to read and understand this policy. To confirm acceptance of the policy, users will sign an Acceptable Use Agreement which is attached to this policy. </w:t>
      </w:r>
      <w:r w:rsidRPr="00D812D4">
        <w:rPr>
          <w:rFonts w:eastAsia="Calibri" w:cs="Arial"/>
          <w:b/>
          <w:sz w:val="22"/>
          <w:szCs w:val="22"/>
          <w:lang w:val="en-GB"/>
        </w:rPr>
        <w:t>Breach of this policy may result in disciplinary action.</w:t>
      </w:r>
    </w:p>
    <w:p w14:paraId="0DF5571B" w14:textId="7D98F0AE" w:rsidR="003D06F6" w:rsidRPr="00F5692D" w:rsidRDefault="003D06F6" w:rsidP="00FE1ED2">
      <w:pPr>
        <w:pStyle w:val="ListParagraph"/>
        <w:numPr>
          <w:ilvl w:val="1"/>
          <w:numId w:val="13"/>
        </w:numPr>
        <w:spacing w:before="0" w:after="160" w:line="360" w:lineRule="auto"/>
        <w:jc w:val="both"/>
        <w:rPr>
          <w:rFonts w:eastAsia="Calibri" w:cs="Arial"/>
          <w:sz w:val="22"/>
          <w:szCs w:val="22"/>
          <w:lang w:val="en-GB"/>
        </w:rPr>
      </w:pPr>
      <w:r w:rsidRPr="00F5692D">
        <w:rPr>
          <w:rFonts w:eastAsia="Calibri" w:cs="Arial"/>
          <w:sz w:val="22"/>
          <w:szCs w:val="22"/>
          <w:lang w:val="en-GB"/>
        </w:rPr>
        <w:t>The use by s</w:t>
      </w:r>
      <w:r w:rsidR="00BD4612" w:rsidRPr="00F5692D">
        <w:rPr>
          <w:rFonts w:eastAsia="Calibri" w:cs="Arial"/>
          <w:sz w:val="22"/>
          <w:szCs w:val="22"/>
          <w:lang w:val="en-GB"/>
        </w:rPr>
        <w:t>taff and monitoring by the Trust</w:t>
      </w:r>
      <w:r w:rsidRPr="00F5692D">
        <w:rPr>
          <w:rFonts w:eastAsia="Calibri" w:cs="Arial"/>
          <w:sz w:val="22"/>
          <w:szCs w:val="22"/>
          <w:lang w:val="en-GB"/>
        </w:rPr>
        <w:t xml:space="preserve"> of its electronic communications systems is likely to involve the processing of personal data and is therefore regulated by the Data Protection Act 2018, together with the Employment Practices Data Protection Code issued by the Information Commissioner.  </w:t>
      </w:r>
      <w:r w:rsidR="00BD4612" w:rsidRPr="00F5692D">
        <w:rPr>
          <w:rFonts w:eastAsia="Calibri" w:cs="Arial"/>
          <w:sz w:val="22"/>
          <w:szCs w:val="22"/>
          <w:lang w:val="en-GB"/>
        </w:rPr>
        <w:t>Staff are referred to the Trust</w:t>
      </w:r>
      <w:r w:rsidRPr="00F5692D">
        <w:rPr>
          <w:rFonts w:eastAsia="Calibri" w:cs="Arial"/>
          <w:sz w:val="22"/>
          <w:szCs w:val="22"/>
          <w:lang w:val="en-GB"/>
        </w:rPr>
        <w:t xml:space="preserve">'s Data Protection Policy for further information.  </w:t>
      </w:r>
    </w:p>
    <w:p w14:paraId="181B5B30" w14:textId="7994DF21" w:rsidR="003D06F6" w:rsidRDefault="003D06F6" w:rsidP="00FE1ED2">
      <w:pPr>
        <w:pStyle w:val="ListParagraph"/>
        <w:numPr>
          <w:ilvl w:val="1"/>
          <w:numId w:val="13"/>
        </w:numPr>
        <w:spacing w:before="0" w:after="160" w:line="360" w:lineRule="auto"/>
        <w:jc w:val="both"/>
        <w:rPr>
          <w:rFonts w:eastAsia="Calibri" w:cs="Arial"/>
          <w:sz w:val="22"/>
          <w:szCs w:val="22"/>
          <w:lang w:val="en-GB"/>
        </w:rPr>
      </w:pPr>
      <w:r w:rsidRPr="00F5692D">
        <w:rPr>
          <w:rFonts w:eastAsia="Calibri" w:cs="Arial"/>
          <w:sz w:val="22"/>
          <w:szCs w:val="22"/>
          <w:lang w:val="en-GB"/>
        </w:rPr>
        <w:t xml:space="preserve">If you are in doubt and require clarification on any part of this document, please speak to </w:t>
      </w:r>
      <w:r w:rsidR="00BD08D1" w:rsidRPr="00F5692D">
        <w:rPr>
          <w:rFonts w:eastAsia="Calibri" w:cs="Arial"/>
          <w:sz w:val="22"/>
          <w:szCs w:val="22"/>
          <w:lang w:val="en-GB"/>
        </w:rPr>
        <w:t xml:space="preserve">the </w:t>
      </w:r>
      <w:r w:rsidR="004F20AA">
        <w:rPr>
          <w:rFonts w:eastAsia="Calibri" w:cs="Arial"/>
          <w:sz w:val="22"/>
          <w:szCs w:val="22"/>
          <w:lang w:val="en-GB"/>
        </w:rPr>
        <w:t>COO</w:t>
      </w:r>
      <w:r w:rsidRPr="00F5692D">
        <w:rPr>
          <w:rFonts w:eastAsia="Calibri" w:cs="Arial"/>
          <w:sz w:val="22"/>
          <w:szCs w:val="22"/>
          <w:lang w:val="en-GB"/>
        </w:rPr>
        <w:t>.</w:t>
      </w:r>
    </w:p>
    <w:p w14:paraId="4EE0105B" w14:textId="77777777" w:rsidR="00DD6FE6" w:rsidRPr="00F5692D" w:rsidRDefault="00DD6FE6" w:rsidP="00DD6FE6">
      <w:pPr>
        <w:pStyle w:val="ListParagraph"/>
        <w:spacing w:before="0" w:after="160" w:line="360" w:lineRule="auto"/>
        <w:ind w:left="792"/>
        <w:jc w:val="both"/>
        <w:rPr>
          <w:rFonts w:eastAsia="Calibri" w:cs="Arial"/>
          <w:sz w:val="22"/>
          <w:szCs w:val="22"/>
          <w:lang w:val="en-GB"/>
        </w:rPr>
      </w:pPr>
    </w:p>
    <w:p w14:paraId="6C85F2A3" w14:textId="62F104A6" w:rsidR="003D06F6" w:rsidRDefault="003D06F6" w:rsidP="00FE1ED2">
      <w:pPr>
        <w:pStyle w:val="ListParagraph"/>
        <w:numPr>
          <w:ilvl w:val="0"/>
          <w:numId w:val="13"/>
        </w:numPr>
        <w:spacing w:before="0" w:after="160" w:line="360" w:lineRule="auto"/>
        <w:jc w:val="both"/>
        <w:rPr>
          <w:rFonts w:eastAsia="Calibri" w:cs="Arial"/>
          <w:b/>
          <w:bCs/>
          <w:sz w:val="22"/>
          <w:szCs w:val="22"/>
          <w:lang w:val="en-GB"/>
        </w:rPr>
      </w:pPr>
      <w:r w:rsidRPr="00F5692D">
        <w:rPr>
          <w:rFonts w:eastAsia="Calibri" w:cs="Arial"/>
          <w:b/>
          <w:bCs/>
          <w:sz w:val="22"/>
          <w:szCs w:val="22"/>
          <w:lang w:val="en-GB"/>
        </w:rPr>
        <w:t>Provision of ICT Systems</w:t>
      </w:r>
    </w:p>
    <w:p w14:paraId="534C467F" w14:textId="77777777" w:rsidR="00DD6FE6" w:rsidRPr="00F5692D" w:rsidRDefault="00DD6FE6" w:rsidP="00DD6FE6">
      <w:pPr>
        <w:pStyle w:val="ListParagraph"/>
        <w:spacing w:before="0" w:after="160" w:line="360" w:lineRule="auto"/>
        <w:ind w:left="360"/>
        <w:jc w:val="both"/>
        <w:rPr>
          <w:rFonts w:eastAsia="Calibri" w:cs="Arial"/>
          <w:b/>
          <w:bCs/>
          <w:sz w:val="22"/>
          <w:szCs w:val="22"/>
          <w:lang w:val="en-GB"/>
        </w:rPr>
      </w:pPr>
    </w:p>
    <w:p w14:paraId="69BA4BE0" w14:textId="4F0310F3" w:rsidR="003D06F6" w:rsidRPr="00F5692D" w:rsidRDefault="003D06F6" w:rsidP="00FE1ED2">
      <w:pPr>
        <w:pStyle w:val="ListParagraph"/>
        <w:numPr>
          <w:ilvl w:val="1"/>
          <w:numId w:val="13"/>
        </w:numPr>
        <w:spacing w:before="0" w:after="160" w:line="360" w:lineRule="auto"/>
        <w:jc w:val="both"/>
        <w:rPr>
          <w:rFonts w:eastAsia="Calibri" w:cs="Arial"/>
          <w:sz w:val="22"/>
          <w:szCs w:val="22"/>
          <w:lang w:val="en-GB"/>
        </w:rPr>
      </w:pPr>
      <w:r w:rsidRPr="00F5692D">
        <w:rPr>
          <w:rFonts w:eastAsia="Calibri" w:cs="Arial"/>
          <w:sz w:val="22"/>
          <w:szCs w:val="22"/>
          <w:lang w:val="en-GB"/>
        </w:rPr>
        <w:t>All equip</w:t>
      </w:r>
      <w:r w:rsidR="00BD08D1" w:rsidRPr="00F5692D">
        <w:rPr>
          <w:rFonts w:eastAsia="Calibri" w:cs="Arial"/>
          <w:sz w:val="22"/>
          <w:szCs w:val="22"/>
          <w:lang w:val="en-GB"/>
        </w:rPr>
        <w:t>ment that constitutes the Trust</w:t>
      </w:r>
      <w:r w:rsidRPr="00F5692D">
        <w:rPr>
          <w:rFonts w:eastAsia="Calibri" w:cs="Arial"/>
          <w:sz w:val="22"/>
          <w:szCs w:val="22"/>
          <w:lang w:val="en-GB"/>
        </w:rPr>
        <w:t xml:space="preserve">’s ICT systems is the sole property of </w:t>
      </w:r>
      <w:r w:rsidR="00BD08D1" w:rsidRPr="00F5692D">
        <w:rPr>
          <w:rFonts w:eastAsia="Calibri" w:cs="Arial"/>
          <w:sz w:val="22"/>
          <w:szCs w:val="22"/>
          <w:lang w:val="en-GB"/>
        </w:rPr>
        <w:t>the Trust</w:t>
      </w:r>
      <w:r w:rsidRPr="00F5692D">
        <w:rPr>
          <w:rFonts w:eastAsia="Calibri" w:cs="Arial"/>
          <w:sz w:val="22"/>
          <w:szCs w:val="22"/>
          <w:lang w:val="en-GB"/>
        </w:rPr>
        <w:t xml:space="preserve">.  </w:t>
      </w:r>
    </w:p>
    <w:p w14:paraId="2AFDC989" w14:textId="1ADDAE19" w:rsidR="003D06F6" w:rsidRPr="00F5692D" w:rsidRDefault="003D06F6" w:rsidP="00FE1ED2">
      <w:pPr>
        <w:pStyle w:val="ListParagraph"/>
        <w:numPr>
          <w:ilvl w:val="1"/>
          <w:numId w:val="13"/>
        </w:numPr>
        <w:spacing w:before="0" w:after="160" w:line="360" w:lineRule="auto"/>
        <w:jc w:val="both"/>
        <w:rPr>
          <w:rFonts w:eastAsia="Calibri" w:cs="Arial"/>
          <w:sz w:val="22"/>
          <w:szCs w:val="22"/>
          <w:lang w:val="en-GB"/>
        </w:rPr>
      </w:pPr>
      <w:r w:rsidRPr="00F5692D">
        <w:rPr>
          <w:rFonts w:eastAsia="Calibri" w:cs="Arial"/>
          <w:sz w:val="22"/>
          <w:szCs w:val="22"/>
          <w:lang w:val="en-GB"/>
        </w:rPr>
        <w:t>No personal equipment should be</w:t>
      </w:r>
      <w:r w:rsidR="00BD08D1" w:rsidRPr="00F5692D">
        <w:rPr>
          <w:rFonts w:eastAsia="Calibri" w:cs="Arial"/>
          <w:sz w:val="22"/>
          <w:szCs w:val="22"/>
          <w:lang w:val="en-GB"/>
        </w:rPr>
        <w:t xml:space="preserve"> connected to or used with the Trust</w:t>
      </w:r>
      <w:r w:rsidRPr="00F5692D">
        <w:rPr>
          <w:rFonts w:eastAsia="Calibri" w:cs="Arial"/>
          <w:sz w:val="22"/>
          <w:szCs w:val="22"/>
          <w:lang w:val="en-GB"/>
        </w:rPr>
        <w:t xml:space="preserve">’s ICT systems. </w:t>
      </w:r>
      <w:r w:rsidR="005A5776" w:rsidRPr="00F5692D">
        <w:rPr>
          <w:rFonts w:eastAsia="Calibri" w:cs="Arial"/>
          <w:sz w:val="22"/>
          <w:szCs w:val="22"/>
          <w:lang w:val="en-GB"/>
        </w:rPr>
        <w:t xml:space="preserve">Users must not </w:t>
      </w:r>
      <w:r w:rsidRPr="00F5692D">
        <w:rPr>
          <w:rFonts w:eastAsia="Calibri" w:cs="Arial"/>
          <w:sz w:val="22"/>
          <w:szCs w:val="22"/>
          <w:lang w:val="en-GB"/>
        </w:rPr>
        <w:t xml:space="preserve">install </w:t>
      </w:r>
      <w:r w:rsidR="008A4888" w:rsidRPr="00F5692D">
        <w:rPr>
          <w:rFonts w:eastAsia="Calibri" w:cs="Arial"/>
          <w:sz w:val="22"/>
          <w:szCs w:val="22"/>
          <w:lang w:val="en-GB"/>
        </w:rPr>
        <w:t>any software on the ICT systems, a request for any new software must be approved by the Headteacher or School Business Manager.  Software can only be installed by the Trust’s approved IT support provider One IT Services and Solutions</w:t>
      </w:r>
      <w:r w:rsidRPr="00F5692D">
        <w:rPr>
          <w:rFonts w:eastAsia="Calibri" w:cs="Arial"/>
          <w:sz w:val="22"/>
          <w:szCs w:val="22"/>
          <w:lang w:val="en-GB"/>
        </w:rPr>
        <w:t xml:space="preserve">. If software is installed without permission, it may cause </w:t>
      </w:r>
      <w:r w:rsidRPr="00F5692D">
        <w:rPr>
          <w:rFonts w:eastAsia="Calibri" w:cs="Arial"/>
          <w:sz w:val="22"/>
          <w:szCs w:val="22"/>
          <w:lang w:val="en-GB"/>
        </w:rPr>
        <w:lastRenderedPageBreak/>
        <w:t>extensive damage to the ICT systems and users could be held personally liable for any costs incurred in rectifying the damage.</w:t>
      </w:r>
    </w:p>
    <w:p w14:paraId="65295B98" w14:textId="57424A9F" w:rsidR="003D06F6" w:rsidRPr="00F5692D" w:rsidRDefault="005A5776" w:rsidP="00FE1ED2">
      <w:pPr>
        <w:pStyle w:val="ListParagraph"/>
        <w:numPr>
          <w:ilvl w:val="1"/>
          <w:numId w:val="13"/>
        </w:numPr>
        <w:spacing w:before="0" w:after="160" w:line="360" w:lineRule="auto"/>
        <w:jc w:val="both"/>
        <w:rPr>
          <w:rFonts w:eastAsia="Calibri" w:cs="Arial"/>
          <w:sz w:val="22"/>
          <w:szCs w:val="22"/>
          <w:lang w:val="en-GB"/>
        </w:rPr>
      </w:pPr>
      <w:r w:rsidRPr="00F5692D">
        <w:rPr>
          <w:rFonts w:eastAsia="Calibri" w:cs="Arial"/>
          <w:sz w:val="22"/>
          <w:szCs w:val="22"/>
          <w:lang w:val="en-GB"/>
        </w:rPr>
        <w:t xml:space="preserve">The </w:t>
      </w:r>
      <w:r w:rsidR="004F20AA">
        <w:rPr>
          <w:rFonts w:eastAsia="Calibri" w:cs="Arial"/>
          <w:sz w:val="22"/>
          <w:szCs w:val="22"/>
          <w:lang w:val="en-GB"/>
        </w:rPr>
        <w:t>COO</w:t>
      </w:r>
      <w:r w:rsidRPr="00F5692D">
        <w:rPr>
          <w:rFonts w:eastAsia="Calibri" w:cs="Arial"/>
          <w:sz w:val="22"/>
          <w:szCs w:val="22"/>
          <w:lang w:val="en-GB"/>
        </w:rPr>
        <w:t xml:space="preserve"> or School Business Manager</w:t>
      </w:r>
      <w:r w:rsidR="003D06F6" w:rsidRPr="00F5692D">
        <w:rPr>
          <w:rFonts w:eastAsia="Calibri" w:cs="Arial"/>
          <w:sz w:val="22"/>
          <w:szCs w:val="22"/>
          <w:lang w:val="en-GB"/>
        </w:rPr>
        <w:t xml:space="preserve"> is responsible for purchasing and/or allocating ICT equipment to individuals. Individual laptop/desktop computers or ICT equipment may be removed at any time, without prior warning, for regular maintenance, reallocation or any other operational reason. Maintenance includes, but is not limited to, new software installations, software updates, reconfiguration of settings and computer re-imaging.</w:t>
      </w:r>
    </w:p>
    <w:p w14:paraId="7EABB35A" w14:textId="58EE92A1" w:rsidR="003D06F6" w:rsidRDefault="003D06F6" w:rsidP="00FE1ED2">
      <w:pPr>
        <w:pStyle w:val="ListParagraph"/>
        <w:numPr>
          <w:ilvl w:val="1"/>
          <w:numId w:val="13"/>
        </w:numPr>
        <w:spacing w:before="0" w:after="160" w:line="360" w:lineRule="auto"/>
        <w:jc w:val="both"/>
        <w:rPr>
          <w:rFonts w:eastAsia="Calibri" w:cs="Arial"/>
          <w:sz w:val="22"/>
          <w:szCs w:val="22"/>
          <w:lang w:val="en-GB"/>
        </w:rPr>
      </w:pPr>
      <w:r w:rsidRPr="00F5692D">
        <w:rPr>
          <w:rFonts w:eastAsia="Calibri" w:cs="Arial"/>
          <w:sz w:val="22"/>
          <w:szCs w:val="22"/>
          <w:lang w:val="en-GB"/>
        </w:rPr>
        <w:t>Users are not permitted to make any physical alteration, either in</w:t>
      </w:r>
      <w:r w:rsidR="00BD08D1" w:rsidRPr="00F5692D">
        <w:rPr>
          <w:rFonts w:eastAsia="Calibri" w:cs="Arial"/>
          <w:sz w:val="22"/>
          <w:szCs w:val="22"/>
          <w:lang w:val="en-GB"/>
        </w:rPr>
        <w:t>ternally or externally, to the Trust</w:t>
      </w:r>
      <w:r w:rsidRPr="00F5692D">
        <w:rPr>
          <w:rFonts w:eastAsia="Calibri" w:cs="Arial"/>
          <w:sz w:val="22"/>
          <w:szCs w:val="22"/>
          <w:lang w:val="en-GB"/>
        </w:rPr>
        <w:t>’s computer and network hardware.</w:t>
      </w:r>
    </w:p>
    <w:p w14:paraId="537C2273" w14:textId="77777777" w:rsidR="00DD6FE6" w:rsidRPr="00F5692D" w:rsidRDefault="00DD6FE6" w:rsidP="00DD6FE6">
      <w:pPr>
        <w:pStyle w:val="ListParagraph"/>
        <w:spacing w:before="0" w:after="160" w:line="360" w:lineRule="auto"/>
        <w:ind w:left="792"/>
        <w:jc w:val="both"/>
        <w:rPr>
          <w:rFonts w:eastAsia="Calibri" w:cs="Arial"/>
          <w:sz w:val="22"/>
          <w:szCs w:val="22"/>
          <w:lang w:val="en-GB"/>
        </w:rPr>
      </w:pPr>
    </w:p>
    <w:p w14:paraId="1C0C7B6F" w14:textId="66985350" w:rsidR="003D06F6" w:rsidRDefault="003D06F6" w:rsidP="00FE1ED2">
      <w:pPr>
        <w:pStyle w:val="ListParagraph"/>
        <w:numPr>
          <w:ilvl w:val="0"/>
          <w:numId w:val="13"/>
        </w:numPr>
        <w:spacing w:before="0" w:after="160" w:line="360" w:lineRule="auto"/>
        <w:jc w:val="both"/>
        <w:rPr>
          <w:rFonts w:eastAsia="Calibri" w:cs="Arial"/>
          <w:b/>
          <w:sz w:val="22"/>
          <w:szCs w:val="22"/>
          <w:lang w:val="en-GB"/>
        </w:rPr>
      </w:pPr>
      <w:r w:rsidRPr="00F5692D">
        <w:rPr>
          <w:rFonts w:eastAsia="Calibri" w:cs="Arial"/>
          <w:b/>
          <w:sz w:val="22"/>
          <w:szCs w:val="22"/>
          <w:lang w:val="en-GB"/>
        </w:rPr>
        <w:t xml:space="preserve">Network access and security </w:t>
      </w:r>
    </w:p>
    <w:p w14:paraId="7CC108EA" w14:textId="77777777" w:rsidR="00DD6FE6" w:rsidRPr="00F5692D" w:rsidRDefault="00DD6FE6" w:rsidP="00DD6FE6">
      <w:pPr>
        <w:pStyle w:val="ListParagraph"/>
        <w:spacing w:before="0" w:after="160" w:line="360" w:lineRule="auto"/>
        <w:ind w:left="360"/>
        <w:jc w:val="both"/>
        <w:rPr>
          <w:rFonts w:eastAsia="Calibri" w:cs="Arial"/>
          <w:b/>
          <w:sz w:val="22"/>
          <w:szCs w:val="22"/>
          <w:lang w:val="en-GB"/>
        </w:rPr>
      </w:pPr>
    </w:p>
    <w:p w14:paraId="25E80EFE" w14:textId="3536EB4E" w:rsidR="003D06F6" w:rsidRPr="00F5692D" w:rsidRDefault="003D06F6" w:rsidP="00FE1ED2">
      <w:pPr>
        <w:pStyle w:val="ListParagraph"/>
        <w:numPr>
          <w:ilvl w:val="1"/>
          <w:numId w:val="13"/>
        </w:numPr>
        <w:spacing w:before="0" w:after="160" w:line="360" w:lineRule="auto"/>
        <w:jc w:val="both"/>
        <w:rPr>
          <w:rFonts w:eastAsia="Calibri" w:cs="Arial"/>
          <w:sz w:val="22"/>
          <w:szCs w:val="22"/>
          <w:lang w:val="en-GB"/>
        </w:rPr>
      </w:pPr>
      <w:r w:rsidRPr="00F5692D">
        <w:rPr>
          <w:rFonts w:eastAsia="Calibri" w:cs="Arial"/>
          <w:sz w:val="22"/>
          <w:szCs w:val="22"/>
          <w:lang w:val="en-GB"/>
        </w:rPr>
        <w:t xml:space="preserve">All users of the ICT systems at </w:t>
      </w:r>
      <w:r w:rsidR="00BD08D1" w:rsidRPr="00F5692D">
        <w:rPr>
          <w:rFonts w:eastAsia="Calibri" w:cs="Arial"/>
          <w:sz w:val="22"/>
          <w:szCs w:val="22"/>
          <w:lang w:val="en-GB"/>
        </w:rPr>
        <w:t>the Trust</w:t>
      </w:r>
      <w:r w:rsidRPr="00F5692D">
        <w:rPr>
          <w:rFonts w:eastAsia="Calibri" w:cs="Arial"/>
          <w:sz w:val="22"/>
          <w:szCs w:val="22"/>
          <w:lang w:val="en-GB"/>
        </w:rPr>
        <w:t xml:space="preserve"> must first be registered. Following registration, a network user account will be created, consisting of a username, password and an e-mail address. All passwords should be complex to ensure data and network security. All user account details are for the exclusive use of the individual to whom they are allocated. Staff are responsible for ensuring their password remains confidential and their account is secure. </w:t>
      </w:r>
      <w:r w:rsidR="00BD08D1" w:rsidRPr="00F5692D">
        <w:rPr>
          <w:rFonts w:eastAsia="Calibri" w:cs="Arial"/>
          <w:sz w:val="22"/>
          <w:szCs w:val="22"/>
          <w:lang w:val="en-GB"/>
        </w:rPr>
        <w:t>All passwords should comply with the Trust’s password policy.</w:t>
      </w:r>
    </w:p>
    <w:p w14:paraId="5293EC8E" w14:textId="11BC052A" w:rsidR="003D06F6" w:rsidRPr="00F5692D" w:rsidRDefault="003D06F6" w:rsidP="00FE1ED2">
      <w:pPr>
        <w:pStyle w:val="ListParagraph"/>
        <w:numPr>
          <w:ilvl w:val="1"/>
          <w:numId w:val="13"/>
        </w:numPr>
        <w:spacing w:before="0" w:after="160" w:line="360" w:lineRule="auto"/>
        <w:jc w:val="both"/>
        <w:rPr>
          <w:rFonts w:eastAsia="Calibri" w:cs="Arial"/>
          <w:sz w:val="22"/>
          <w:szCs w:val="22"/>
          <w:lang w:val="en-GB"/>
        </w:rPr>
      </w:pPr>
      <w:r w:rsidRPr="00F5692D">
        <w:rPr>
          <w:rFonts w:eastAsia="Calibri" w:cs="Arial"/>
          <w:sz w:val="22"/>
          <w:szCs w:val="22"/>
          <w:lang w:val="en-GB"/>
        </w:rPr>
        <w:t>All users are personally responsible and accountable for all activities carried out under their user account(s). Users must take all reasonable precautions to protect their user account details and must not share them to any</w:t>
      </w:r>
      <w:r w:rsidR="008A4888" w:rsidRPr="00F5692D">
        <w:rPr>
          <w:rFonts w:eastAsia="Calibri" w:cs="Arial"/>
          <w:sz w:val="22"/>
          <w:szCs w:val="22"/>
          <w:lang w:val="en-GB"/>
        </w:rPr>
        <w:t xml:space="preserve"> other person, except to </w:t>
      </w:r>
      <w:r w:rsidR="0038577D" w:rsidRPr="00F5692D">
        <w:rPr>
          <w:rFonts w:eastAsia="Calibri" w:cs="Arial"/>
          <w:sz w:val="22"/>
          <w:szCs w:val="22"/>
          <w:lang w:val="en-GB"/>
        </w:rPr>
        <w:t>the designated IT support staff from One IT Services and Solutions</w:t>
      </w:r>
      <w:r w:rsidRPr="00F5692D">
        <w:rPr>
          <w:rFonts w:eastAsia="Calibri" w:cs="Arial"/>
          <w:sz w:val="22"/>
          <w:szCs w:val="22"/>
          <w:lang w:val="en-GB"/>
        </w:rPr>
        <w:t xml:space="preserve"> for the purposes of system support. Users must report any security breach or suspected breach of their network, email or appl</w:t>
      </w:r>
      <w:r w:rsidR="0038577D" w:rsidRPr="00F5692D">
        <w:rPr>
          <w:rFonts w:eastAsia="Calibri" w:cs="Arial"/>
          <w:sz w:val="22"/>
          <w:szCs w:val="22"/>
          <w:lang w:val="en-GB"/>
        </w:rPr>
        <w:t xml:space="preserve">ication account credentials to the </w:t>
      </w:r>
      <w:r w:rsidR="004F20AA">
        <w:rPr>
          <w:rFonts w:eastAsia="Calibri" w:cs="Arial"/>
          <w:sz w:val="22"/>
          <w:szCs w:val="22"/>
          <w:lang w:val="en-GB"/>
        </w:rPr>
        <w:t>COO</w:t>
      </w:r>
      <w:r w:rsidR="00F5692D">
        <w:rPr>
          <w:rFonts w:eastAsia="Calibri" w:cs="Arial"/>
          <w:sz w:val="22"/>
          <w:szCs w:val="22"/>
          <w:lang w:val="en-GB"/>
        </w:rPr>
        <w:t xml:space="preserve"> or </w:t>
      </w:r>
      <w:r w:rsidR="0038577D" w:rsidRPr="00F5692D">
        <w:rPr>
          <w:rFonts w:eastAsia="Calibri" w:cs="Arial"/>
          <w:sz w:val="22"/>
          <w:szCs w:val="22"/>
          <w:lang w:val="en-GB"/>
        </w:rPr>
        <w:t>School Business Manager</w:t>
      </w:r>
      <w:r w:rsidRPr="00F5692D">
        <w:rPr>
          <w:rFonts w:eastAsia="Calibri" w:cs="Arial"/>
          <w:sz w:val="22"/>
          <w:szCs w:val="22"/>
          <w:lang w:val="en-GB"/>
        </w:rPr>
        <w:t xml:space="preserve"> </w:t>
      </w:r>
      <w:r w:rsidR="00D812D4">
        <w:rPr>
          <w:rFonts w:eastAsia="Calibri" w:cs="Arial"/>
          <w:sz w:val="22"/>
          <w:szCs w:val="22"/>
          <w:lang w:val="en-GB"/>
        </w:rPr>
        <w:t>immediately</w:t>
      </w:r>
      <w:r w:rsidRPr="00F5692D">
        <w:rPr>
          <w:rFonts w:eastAsia="Calibri" w:cs="Arial"/>
          <w:sz w:val="22"/>
          <w:szCs w:val="22"/>
          <w:lang w:val="en-GB"/>
        </w:rPr>
        <w:t>.</w:t>
      </w:r>
    </w:p>
    <w:p w14:paraId="0FE6EBF7" w14:textId="0F3927D0" w:rsidR="003D06F6" w:rsidRPr="00F5692D" w:rsidRDefault="003D06F6" w:rsidP="00FE1ED2">
      <w:pPr>
        <w:pStyle w:val="ListParagraph"/>
        <w:numPr>
          <w:ilvl w:val="1"/>
          <w:numId w:val="13"/>
        </w:numPr>
        <w:spacing w:before="0" w:after="160" w:line="360" w:lineRule="auto"/>
        <w:jc w:val="both"/>
        <w:rPr>
          <w:rFonts w:eastAsia="Calibri" w:cs="Arial"/>
          <w:sz w:val="22"/>
          <w:szCs w:val="22"/>
          <w:lang w:val="en-GB"/>
        </w:rPr>
      </w:pPr>
      <w:r w:rsidRPr="00F5692D">
        <w:rPr>
          <w:rFonts w:eastAsia="Calibri" w:cs="Arial"/>
          <w:sz w:val="22"/>
          <w:szCs w:val="22"/>
          <w:lang w:val="en-GB"/>
        </w:rPr>
        <w:t>Users should</w:t>
      </w:r>
      <w:r w:rsidR="00BD08D1" w:rsidRPr="00F5692D">
        <w:rPr>
          <w:rFonts w:eastAsia="Calibri" w:cs="Arial"/>
          <w:sz w:val="22"/>
          <w:szCs w:val="22"/>
          <w:lang w:val="en-GB"/>
        </w:rPr>
        <w:t xml:space="preserve"> only access areas of the Trust’</w:t>
      </w:r>
      <w:r w:rsidRPr="00F5692D">
        <w:rPr>
          <w:rFonts w:eastAsia="Calibri" w:cs="Arial"/>
          <w:sz w:val="22"/>
          <w:szCs w:val="22"/>
          <w:lang w:val="en-GB"/>
        </w:rPr>
        <w:t>s computer systems to which they have authorised access.</w:t>
      </w:r>
    </w:p>
    <w:p w14:paraId="28F7172F" w14:textId="2E457BCB" w:rsidR="003D06F6" w:rsidRPr="00F5692D" w:rsidRDefault="003D06F6" w:rsidP="00FE1ED2">
      <w:pPr>
        <w:pStyle w:val="ListParagraph"/>
        <w:numPr>
          <w:ilvl w:val="1"/>
          <w:numId w:val="13"/>
        </w:numPr>
        <w:spacing w:before="0" w:after="160" w:line="360" w:lineRule="auto"/>
        <w:jc w:val="both"/>
        <w:rPr>
          <w:rFonts w:eastAsia="Calibri" w:cs="Arial"/>
          <w:sz w:val="22"/>
          <w:szCs w:val="22"/>
          <w:lang w:val="en-GB"/>
        </w:rPr>
      </w:pPr>
      <w:r w:rsidRPr="00F5692D">
        <w:rPr>
          <w:rFonts w:eastAsia="Calibri" w:cs="Arial"/>
          <w:sz w:val="22"/>
          <w:szCs w:val="22"/>
          <w:lang w:val="en-GB"/>
        </w:rPr>
        <w:t>When any computer is left unattended, it must either be logged off or locked. Activity that threa</w:t>
      </w:r>
      <w:r w:rsidR="006E65D8" w:rsidRPr="00F5692D">
        <w:rPr>
          <w:rFonts w:eastAsia="Calibri" w:cs="Arial"/>
          <w:sz w:val="22"/>
          <w:szCs w:val="22"/>
          <w:lang w:val="en-GB"/>
        </w:rPr>
        <w:t>tens the integrity of the Trust</w:t>
      </w:r>
      <w:r w:rsidRPr="00F5692D">
        <w:rPr>
          <w:rFonts w:eastAsia="Calibri" w:cs="Arial"/>
          <w:sz w:val="22"/>
          <w:szCs w:val="22"/>
          <w:lang w:val="en-GB"/>
        </w:rPr>
        <w:t xml:space="preserve"> ICT systems, or activity which attacks or corrupts other systems, is forbidden. Users’ internet activity must not compromise the security of th</w:t>
      </w:r>
      <w:r w:rsidR="006E65D8" w:rsidRPr="00F5692D">
        <w:rPr>
          <w:rFonts w:eastAsia="Calibri" w:cs="Arial"/>
          <w:sz w:val="22"/>
          <w:szCs w:val="22"/>
          <w:lang w:val="en-GB"/>
        </w:rPr>
        <w:t>e data on the Trust</w:t>
      </w:r>
      <w:r w:rsidRPr="00F5692D">
        <w:rPr>
          <w:rFonts w:eastAsia="Calibri" w:cs="Arial"/>
          <w:sz w:val="22"/>
          <w:szCs w:val="22"/>
          <w:lang w:val="en-GB"/>
        </w:rPr>
        <w:t xml:space="preserve"> ICT systems or cause difficulties for any other users.  </w:t>
      </w:r>
    </w:p>
    <w:p w14:paraId="2A411F3F" w14:textId="01C6F1AF" w:rsidR="003D06F6" w:rsidRDefault="003D06F6" w:rsidP="00FE1ED2">
      <w:pPr>
        <w:pStyle w:val="ListParagraph"/>
        <w:numPr>
          <w:ilvl w:val="1"/>
          <w:numId w:val="13"/>
        </w:numPr>
        <w:spacing w:before="0" w:after="160" w:line="360" w:lineRule="auto"/>
        <w:jc w:val="both"/>
        <w:rPr>
          <w:rFonts w:eastAsia="Calibri" w:cs="Arial"/>
          <w:sz w:val="22"/>
          <w:szCs w:val="22"/>
          <w:lang w:val="en-GB"/>
        </w:rPr>
      </w:pPr>
      <w:r w:rsidRPr="00F5692D">
        <w:rPr>
          <w:rFonts w:eastAsia="Calibri" w:cs="Arial"/>
          <w:sz w:val="22"/>
          <w:szCs w:val="22"/>
          <w:lang w:val="en-GB"/>
        </w:rPr>
        <w:t xml:space="preserve">Under no circumstances should a pupil be allowed to use a staff computer account, unless being directly supervised by the account owner. </w:t>
      </w:r>
    </w:p>
    <w:p w14:paraId="483268F7" w14:textId="5711CF71" w:rsidR="00DD6FE6" w:rsidRDefault="00DD6FE6" w:rsidP="00DD6FE6">
      <w:pPr>
        <w:pStyle w:val="ListParagraph"/>
        <w:spacing w:before="0" w:after="160" w:line="360" w:lineRule="auto"/>
        <w:ind w:left="792"/>
        <w:jc w:val="both"/>
        <w:rPr>
          <w:rFonts w:eastAsia="Calibri" w:cs="Arial"/>
          <w:sz w:val="22"/>
          <w:szCs w:val="22"/>
          <w:lang w:val="en-GB"/>
        </w:rPr>
      </w:pPr>
    </w:p>
    <w:p w14:paraId="615013CA" w14:textId="77777777" w:rsidR="00DD6FE6" w:rsidRPr="00F5692D" w:rsidRDefault="00DD6FE6" w:rsidP="00DD6FE6">
      <w:pPr>
        <w:pStyle w:val="ListParagraph"/>
        <w:spacing w:before="0" w:after="160" w:line="360" w:lineRule="auto"/>
        <w:ind w:left="792"/>
        <w:jc w:val="both"/>
        <w:rPr>
          <w:rFonts w:eastAsia="Calibri" w:cs="Arial"/>
          <w:sz w:val="22"/>
          <w:szCs w:val="22"/>
          <w:lang w:val="en-GB"/>
        </w:rPr>
      </w:pPr>
    </w:p>
    <w:p w14:paraId="1F587E11" w14:textId="56F5D131" w:rsidR="003D06F6" w:rsidRDefault="00FE1ED2" w:rsidP="00FE1ED2">
      <w:pPr>
        <w:pStyle w:val="ListParagraph"/>
        <w:numPr>
          <w:ilvl w:val="0"/>
          <w:numId w:val="13"/>
        </w:numPr>
        <w:spacing w:before="0" w:after="160" w:line="360" w:lineRule="auto"/>
        <w:jc w:val="both"/>
        <w:rPr>
          <w:rFonts w:eastAsia="Calibri" w:cs="Arial"/>
          <w:b/>
          <w:sz w:val="22"/>
          <w:szCs w:val="22"/>
          <w:lang w:val="en-GB"/>
        </w:rPr>
      </w:pPr>
      <w:r>
        <w:rPr>
          <w:rFonts w:eastAsia="Calibri" w:cs="Arial"/>
          <w:b/>
          <w:sz w:val="22"/>
          <w:szCs w:val="22"/>
          <w:lang w:val="en-GB"/>
        </w:rPr>
        <w:lastRenderedPageBreak/>
        <w:t>Trust</w:t>
      </w:r>
      <w:r w:rsidR="003D06F6" w:rsidRPr="00F5692D">
        <w:rPr>
          <w:rFonts w:eastAsia="Calibri" w:cs="Arial"/>
          <w:b/>
          <w:sz w:val="22"/>
          <w:szCs w:val="22"/>
          <w:lang w:val="en-GB"/>
        </w:rPr>
        <w:t xml:space="preserve"> Email </w:t>
      </w:r>
    </w:p>
    <w:p w14:paraId="2F67398A" w14:textId="77777777" w:rsidR="006C07C6" w:rsidRPr="00F5692D" w:rsidRDefault="006C07C6" w:rsidP="006C07C6">
      <w:pPr>
        <w:pStyle w:val="ListParagraph"/>
        <w:spacing w:before="0" w:after="160" w:line="360" w:lineRule="auto"/>
        <w:ind w:left="360"/>
        <w:jc w:val="both"/>
        <w:rPr>
          <w:rFonts w:eastAsia="Calibri" w:cs="Arial"/>
          <w:b/>
          <w:sz w:val="22"/>
          <w:szCs w:val="22"/>
          <w:lang w:val="en-GB"/>
        </w:rPr>
      </w:pPr>
    </w:p>
    <w:p w14:paraId="20E92546" w14:textId="2D14097D" w:rsidR="003D06F6" w:rsidRPr="00F5692D" w:rsidRDefault="003D06F6" w:rsidP="00FE1ED2">
      <w:pPr>
        <w:pStyle w:val="ListParagraph"/>
        <w:numPr>
          <w:ilvl w:val="1"/>
          <w:numId w:val="13"/>
        </w:numPr>
        <w:spacing w:before="0" w:after="160" w:line="360" w:lineRule="auto"/>
        <w:jc w:val="both"/>
        <w:rPr>
          <w:rFonts w:eastAsia="Calibri" w:cs="Arial"/>
          <w:sz w:val="22"/>
          <w:szCs w:val="22"/>
          <w:lang w:val="en-GB"/>
        </w:rPr>
      </w:pPr>
      <w:r w:rsidRPr="00F5692D">
        <w:rPr>
          <w:rFonts w:eastAsia="Calibri" w:cs="Arial"/>
          <w:sz w:val="22"/>
          <w:szCs w:val="22"/>
          <w:lang w:val="en-GB"/>
        </w:rPr>
        <w:t>Where email is provided, it is for academic and professional use, The</w:t>
      </w:r>
      <w:r w:rsidR="006E65D8" w:rsidRPr="00F5692D">
        <w:rPr>
          <w:rFonts w:eastAsia="Calibri" w:cs="Arial"/>
          <w:sz w:val="22"/>
          <w:szCs w:val="22"/>
          <w:lang w:val="en-GB"/>
        </w:rPr>
        <w:t xml:space="preserve"> Trust</w:t>
      </w:r>
      <w:r w:rsidRPr="00F5692D">
        <w:rPr>
          <w:rFonts w:eastAsia="Calibri" w:cs="Arial"/>
          <w:sz w:val="22"/>
          <w:szCs w:val="22"/>
          <w:lang w:val="en-GB"/>
        </w:rPr>
        <w:t xml:space="preserve">’s email system can </w:t>
      </w:r>
      <w:r w:rsidR="006E65D8" w:rsidRPr="00F5692D">
        <w:rPr>
          <w:rFonts w:eastAsia="Calibri" w:cs="Arial"/>
          <w:sz w:val="22"/>
          <w:szCs w:val="22"/>
          <w:lang w:val="en-GB"/>
        </w:rPr>
        <w:t>be accessed from both the Trust</w:t>
      </w:r>
      <w:r w:rsidRPr="00F5692D">
        <w:rPr>
          <w:rFonts w:eastAsia="Calibri" w:cs="Arial"/>
          <w:sz w:val="22"/>
          <w:szCs w:val="22"/>
          <w:lang w:val="en-GB"/>
        </w:rPr>
        <w:t xml:space="preserve"> computers, and via the internet from any compute</w:t>
      </w:r>
      <w:r w:rsidR="006E65D8" w:rsidRPr="00F5692D">
        <w:rPr>
          <w:rFonts w:eastAsia="Calibri" w:cs="Arial"/>
          <w:sz w:val="22"/>
          <w:szCs w:val="22"/>
          <w:lang w:val="en-GB"/>
        </w:rPr>
        <w:t>r. Wherever possible, all Trust</w:t>
      </w:r>
      <w:r w:rsidRPr="00F5692D">
        <w:rPr>
          <w:rFonts w:eastAsia="Calibri" w:cs="Arial"/>
          <w:sz w:val="22"/>
          <w:szCs w:val="22"/>
          <w:lang w:val="en-GB"/>
        </w:rPr>
        <w:t xml:space="preserve"> related comm</w:t>
      </w:r>
      <w:r w:rsidR="006E65D8" w:rsidRPr="00F5692D">
        <w:rPr>
          <w:rFonts w:eastAsia="Calibri" w:cs="Arial"/>
          <w:sz w:val="22"/>
          <w:szCs w:val="22"/>
          <w:lang w:val="en-GB"/>
        </w:rPr>
        <w:t>unication must be via the Trust</w:t>
      </w:r>
      <w:r w:rsidRPr="00F5692D">
        <w:rPr>
          <w:rFonts w:eastAsia="Calibri" w:cs="Arial"/>
          <w:sz w:val="22"/>
          <w:szCs w:val="22"/>
          <w:lang w:val="en-GB"/>
        </w:rPr>
        <w:t xml:space="preserve"> email address. </w:t>
      </w:r>
    </w:p>
    <w:p w14:paraId="2B47B2C4" w14:textId="77777777" w:rsidR="003D06F6" w:rsidRPr="00F5692D" w:rsidRDefault="003D06F6" w:rsidP="00FE1ED2">
      <w:pPr>
        <w:pStyle w:val="ListParagraph"/>
        <w:numPr>
          <w:ilvl w:val="1"/>
          <w:numId w:val="13"/>
        </w:numPr>
        <w:spacing w:before="0" w:after="160" w:line="360" w:lineRule="auto"/>
        <w:jc w:val="both"/>
        <w:rPr>
          <w:rFonts w:eastAsia="Calibri" w:cs="Arial"/>
          <w:sz w:val="22"/>
          <w:szCs w:val="22"/>
          <w:lang w:val="en-GB"/>
        </w:rPr>
      </w:pPr>
      <w:r w:rsidRPr="00F5692D">
        <w:rPr>
          <w:rFonts w:eastAsia="Calibri" w:cs="Arial"/>
          <w:sz w:val="22"/>
          <w:szCs w:val="22"/>
          <w:lang w:val="en-GB"/>
        </w:rPr>
        <w:t xml:space="preserve">The sending of emails is subject to the following rules: </w:t>
      </w:r>
    </w:p>
    <w:p w14:paraId="78A1D5DA" w14:textId="77777777" w:rsidR="003D06F6" w:rsidRPr="00F5692D" w:rsidRDefault="003D06F6" w:rsidP="00FE1ED2">
      <w:pPr>
        <w:numPr>
          <w:ilvl w:val="0"/>
          <w:numId w:val="15"/>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 xml:space="preserve">Language must not include swear words, or be offensive or abusive. </w:t>
      </w:r>
    </w:p>
    <w:p w14:paraId="7396056D" w14:textId="77777777" w:rsidR="003D06F6" w:rsidRPr="00F5692D" w:rsidRDefault="003D06F6" w:rsidP="00FE1ED2">
      <w:pPr>
        <w:numPr>
          <w:ilvl w:val="0"/>
          <w:numId w:val="15"/>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 xml:space="preserve">Emails or attachments of a pornographic, illegal, violent, sexist or racist nature are not permitted. </w:t>
      </w:r>
    </w:p>
    <w:p w14:paraId="5D5B22E7" w14:textId="13B75ECE" w:rsidR="003D06F6" w:rsidRPr="00F5692D" w:rsidRDefault="003D06F6" w:rsidP="00FE1ED2">
      <w:pPr>
        <w:numPr>
          <w:ilvl w:val="0"/>
          <w:numId w:val="15"/>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Sending of attachments which contain c</w:t>
      </w:r>
      <w:r w:rsidR="006E65D8" w:rsidRPr="00F5692D">
        <w:rPr>
          <w:rFonts w:eastAsia="Calibri" w:cs="Arial"/>
          <w:sz w:val="22"/>
          <w:szCs w:val="22"/>
          <w:lang w:val="en-GB"/>
        </w:rPr>
        <w:t>opyright material to which the Trust</w:t>
      </w:r>
      <w:r w:rsidRPr="00F5692D">
        <w:rPr>
          <w:rFonts w:eastAsia="Calibri" w:cs="Arial"/>
          <w:sz w:val="22"/>
          <w:szCs w:val="22"/>
          <w:lang w:val="en-GB"/>
        </w:rPr>
        <w:t xml:space="preserve"> does not have distribution rights is not permitted. </w:t>
      </w:r>
    </w:p>
    <w:p w14:paraId="0C56DEF3" w14:textId="2DD3C9C7" w:rsidR="003D06F6" w:rsidRPr="00F5692D" w:rsidRDefault="003D06F6" w:rsidP="00FE1ED2">
      <w:pPr>
        <w:numPr>
          <w:ilvl w:val="0"/>
          <w:numId w:val="15"/>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The use of personal email addresses by staf</w:t>
      </w:r>
      <w:r w:rsidR="00AE4458" w:rsidRPr="00F5692D">
        <w:rPr>
          <w:rFonts w:eastAsia="Calibri" w:cs="Arial"/>
          <w:sz w:val="22"/>
          <w:szCs w:val="22"/>
          <w:lang w:val="en-GB"/>
        </w:rPr>
        <w:t>f for any official Trust</w:t>
      </w:r>
      <w:r w:rsidRPr="00F5692D">
        <w:rPr>
          <w:rFonts w:eastAsia="Calibri" w:cs="Arial"/>
          <w:sz w:val="22"/>
          <w:szCs w:val="22"/>
          <w:lang w:val="en-GB"/>
        </w:rPr>
        <w:t xml:space="preserve"> business is not permitted.  </w:t>
      </w:r>
    </w:p>
    <w:p w14:paraId="7BB3BA62" w14:textId="77777777" w:rsidR="003D06F6" w:rsidRPr="00F5692D" w:rsidRDefault="003D06F6" w:rsidP="00FE1ED2">
      <w:pPr>
        <w:numPr>
          <w:ilvl w:val="0"/>
          <w:numId w:val="15"/>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 xml:space="preserve">The forwarding of any chain messages/emails etc. is not permitted. Spam or junk mail will be blocked and reported to the email provider. </w:t>
      </w:r>
    </w:p>
    <w:p w14:paraId="390244F4" w14:textId="77777777" w:rsidR="003D06F6" w:rsidRPr="00F5692D" w:rsidRDefault="003D06F6" w:rsidP="00FE1ED2">
      <w:pPr>
        <w:numPr>
          <w:ilvl w:val="0"/>
          <w:numId w:val="15"/>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 xml:space="preserve">Any electronic communication which contains any content which could be subject to data protection legislation (e.g. sensitive or personal information) will only be sent using secure and encrypted email or password protection.  </w:t>
      </w:r>
    </w:p>
    <w:p w14:paraId="271C0827" w14:textId="77777777" w:rsidR="003D06F6" w:rsidRPr="00F5692D" w:rsidRDefault="003D06F6" w:rsidP="00FE1ED2">
      <w:pPr>
        <w:numPr>
          <w:ilvl w:val="0"/>
          <w:numId w:val="15"/>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 xml:space="preserve">Emails should never contain children’s full names either in the subject line or preferably not in the main body of the text. Initials should be used wherever possible. </w:t>
      </w:r>
    </w:p>
    <w:p w14:paraId="79718CE4" w14:textId="762BEFA2" w:rsidR="003D06F6" w:rsidRPr="00F5692D" w:rsidRDefault="00AE4458" w:rsidP="00FE1ED2">
      <w:pPr>
        <w:numPr>
          <w:ilvl w:val="0"/>
          <w:numId w:val="15"/>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Access to Trust</w:t>
      </w:r>
      <w:r w:rsidR="003D06F6" w:rsidRPr="00F5692D">
        <w:rPr>
          <w:rFonts w:eastAsia="Calibri" w:cs="Arial"/>
          <w:sz w:val="22"/>
          <w:szCs w:val="22"/>
          <w:lang w:val="en-GB"/>
        </w:rPr>
        <w:t xml:space="preserve"> /setting email systems will always take place in accordance to data protection legislation and in li</w:t>
      </w:r>
      <w:r w:rsidRPr="00F5692D">
        <w:rPr>
          <w:rFonts w:eastAsia="Calibri" w:cs="Arial"/>
          <w:sz w:val="22"/>
          <w:szCs w:val="22"/>
          <w:lang w:val="en-GB"/>
        </w:rPr>
        <w:t>ne with other appropriate Trust</w:t>
      </w:r>
      <w:r w:rsidR="003D06F6" w:rsidRPr="00F5692D">
        <w:rPr>
          <w:rFonts w:eastAsia="Calibri" w:cs="Arial"/>
          <w:sz w:val="22"/>
          <w:szCs w:val="22"/>
          <w:lang w:val="en-GB"/>
        </w:rPr>
        <w:t xml:space="preserve">/setting policies e.g. confidentiality.  </w:t>
      </w:r>
    </w:p>
    <w:p w14:paraId="14370709" w14:textId="77777777" w:rsidR="003D06F6" w:rsidRPr="00F5692D" w:rsidRDefault="003D06F6" w:rsidP="00FE1ED2">
      <w:pPr>
        <w:numPr>
          <w:ilvl w:val="0"/>
          <w:numId w:val="15"/>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 xml:space="preserve">Members of the community must immediately tell a designated member of staff if they receive offensive communication and this will be recorded in the relevant files/records (such as safeguarding). </w:t>
      </w:r>
    </w:p>
    <w:p w14:paraId="1E158FA8" w14:textId="77777777" w:rsidR="003D06F6" w:rsidRPr="00F5692D" w:rsidRDefault="003D06F6" w:rsidP="00FE1ED2">
      <w:pPr>
        <w:numPr>
          <w:ilvl w:val="0"/>
          <w:numId w:val="15"/>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 xml:space="preserve">Staff will be encouraged to develop an appropriate work life balance when responding to email. </w:t>
      </w:r>
    </w:p>
    <w:p w14:paraId="3C34DA07" w14:textId="34344775" w:rsidR="003D06F6" w:rsidRPr="00F5692D" w:rsidRDefault="003D06F6" w:rsidP="00FE1ED2">
      <w:pPr>
        <w:numPr>
          <w:ilvl w:val="0"/>
          <w:numId w:val="15"/>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 xml:space="preserve">Emails sent to external organisations should be written carefully and checked before sending, in the same way as a </w:t>
      </w:r>
      <w:r w:rsidR="00AE4458" w:rsidRPr="00F5692D">
        <w:rPr>
          <w:rFonts w:eastAsia="Calibri" w:cs="Arial"/>
          <w:sz w:val="22"/>
          <w:szCs w:val="22"/>
          <w:lang w:val="en-GB"/>
        </w:rPr>
        <w:t>letter written on Trust</w:t>
      </w:r>
      <w:r w:rsidRPr="00F5692D">
        <w:rPr>
          <w:rFonts w:eastAsia="Calibri" w:cs="Arial"/>
          <w:sz w:val="22"/>
          <w:szCs w:val="22"/>
          <w:lang w:val="en-GB"/>
        </w:rPr>
        <w:t xml:space="preserve"> headed paper would be. </w:t>
      </w:r>
    </w:p>
    <w:p w14:paraId="529D08A5" w14:textId="76AF1624" w:rsidR="003D06F6" w:rsidRPr="00F5692D" w:rsidRDefault="00AE4458" w:rsidP="00FE1ED2">
      <w:pPr>
        <w:numPr>
          <w:ilvl w:val="0"/>
          <w:numId w:val="15"/>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Trust</w:t>
      </w:r>
      <w:r w:rsidR="003D06F6" w:rsidRPr="00F5692D">
        <w:rPr>
          <w:rFonts w:eastAsia="Calibri" w:cs="Arial"/>
          <w:sz w:val="22"/>
          <w:szCs w:val="22"/>
          <w:lang w:val="en-GB"/>
        </w:rPr>
        <w:t xml:space="preserve"> email addresses and other official contact details will not be used for setting up personal social media accounts.  </w:t>
      </w:r>
    </w:p>
    <w:p w14:paraId="6D61946E" w14:textId="77777777" w:rsidR="003D06F6" w:rsidRPr="00F5692D" w:rsidRDefault="003D06F6" w:rsidP="00FE1ED2">
      <w:pPr>
        <w:numPr>
          <w:ilvl w:val="0"/>
          <w:numId w:val="15"/>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lastRenderedPageBreak/>
        <w:t xml:space="preserve">Where possible emails must not contain personal opinions about other individuals, e.g. other staff members, children or parents. Descriptions of individuals must be kept in a professional and factual manner. </w:t>
      </w:r>
    </w:p>
    <w:p w14:paraId="53882EC7" w14:textId="5B364580" w:rsidR="003D06F6" w:rsidRDefault="003D06F6" w:rsidP="00FE1ED2">
      <w:pPr>
        <w:pStyle w:val="ListParagraph"/>
        <w:numPr>
          <w:ilvl w:val="0"/>
          <w:numId w:val="13"/>
        </w:numPr>
        <w:spacing w:before="0" w:after="160" w:line="360" w:lineRule="auto"/>
        <w:jc w:val="both"/>
        <w:rPr>
          <w:rFonts w:eastAsia="Calibri" w:cs="Arial"/>
          <w:b/>
          <w:sz w:val="22"/>
          <w:szCs w:val="22"/>
          <w:lang w:val="en-GB"/>
        </w:rPr>
      </w:pPr>
      <w:r w:rsidRPr="00F5692D">
        <w:rPr>
          <w:rFonts w:eastAsia="Calibri" w:cs="Arial"/>
          <w:b/>
          <w:sz w:val="22"/>
          <w:szCs w:val="22"/>
          <w:lang w:val="en-GB"/>
        </w:rPr>
        <w:t>Internet Access</w:t>
      </w:r>
    </w:p>
    <w:p w14:paraId="4C15348A" w14:textId="77777777" w:rsidR="006C07C6" w:rsidRPr="00F5692D" w:rsidRDefault="006C07C6" w:rsidP="006C07C6">
      <w:pPr>
        <w:pStyle w:val="ListParagraph"/>
        <w:spacing w:before="0" w:after="160" w:line="360" w:lineRule="auto"/>
        <w:ind w:left="360"/>
        <w:jc w:val="both"/>
        <w:rPr>
          <w:rFonts w:eastAsia="Calibri" w:cs="Arial"/>
          <w:b/>
          <w:sz w:val="22"/>
          <w:szCs w:val="22"/>
          <w:lang w:val="en-GB"/>
        </w:rPr>
      </w:pPr>
    </w:p>
    <w:p w14:paraId="2A777B03" w14:textId="70DFBB51" w:rsidR="003D06F6" w:rsidRPr="00F5692D" w:rsidRDefault="003D06F6" w:rsidP="00FE1ED2">
      <w:pPr>
        <w:pStyle w:val="ListParagraph"/>
        <w:numPr>
          <w:ilvl w:val="1"/>
          <w:numId w:val="13"/>
        </w:numPr>
        <w:spacing w:before="0" w:after="160" w:line="360" w:lineRule="auto"/>
        <w:jc w:val="both"/>
        <w:rPr>
          <w:rFonts w:eastAsia="Calibri" w:cs="Arial"/>
          <w:sz w:val="22"/>
          <w:szCs w:val="22"/>
          <w:lang w:val="en-GB"/>
        </w:rPr>
      </w:pPr>
      <w:r w:rsidRPr="00F5692D">
        <w:rPr>
          <w:rFonts w:eastAsia="Calibri" w:cs="Arial"/>
          <w:sz w:val="22"/>
          <w:szCs w:val="22"/>
          <w:lang w:val="en-GB"/>
        </w:rPr>
        <w:t>Internet access i</w:t>
      </w:r>
      <w:r w:rsidRPr="00DD6FE6">
        <w:rPr>
          <w:rFonts w:eastAsia="Calibri" w:cs="Arial"/>
          <w:sz w:val="22"/>
          <w:szCs w:val="22"/>
          <w:lang w:val="en-GB"/>
        </w:rPr>
        <w:t xml:space="preserve">s provided for </w:t>
      </w:r>
      <w:r w:rsidR="00DD6FE6" w:rsidRPr="00DD6FE6">
        <w:rPr>
          <w:rFonts w:eastAsia="Calibri" w:cs="Arial"/>
          <w:sz w:val="22"/>
          <w:szCs w:val="22"/>
          <w:lang w:val="en-GB"/>
        </w:rPr>
        <w:t xml:space="preserve">academic and professional use, </w:t>
      </w:r>
      <w:r w:rsidR="007100F2">
        <w:rPr>
          <w:rFonts w:eastAsia="Calibri" w:cs="Arial"/>
          <w:sz w:val="22"/>
          <w:szCs w:val="22"/>
          <w:lang w:val="en-GB"/>
        </w:rPr>
        <w:t xml:space="preserve">with reasonable </w:t>
      </w:r>
      <w:r w:rsidRPr="00DD6FE6">
        <w:rPr>
          <w:rFonts w:eastAsia="Calibri" w:cs="Arial"/>
          <w:sz w:val="22"/>
          <w:szCs w:val="22"/>
          <w:lang w:val="en-GB"/>
        </w:rPr>
        <w:t>personal use being permitted.  Priority must always be given to academic and professional use.</w:t>
      </w:r>
      <w:r w:rsidRPr="00F5692D">
        <w:rPr>
          <w:rFonts w:eastAsia="Calibri" w:cs="Arial"/>
          <w:sz w:val="22"/>
          <w:szCs w:val="22"/>
          <w:lang w:val="en-GB"/>
        </w:rPr>
        <w:t xml:space="preserve">  </w:t>
      </w:r>
    </w:p>
    <w:p w14:paraId="44B6D916" w14:textId="3C6CF5F1" w:rsidR="003D06F6" w:rsidRPr="00F5692D" w:rsidRDefault="00AE4458" w:rsidP="00FE1ED2">
      <w:pPr>
        <w:pStyle w:val="ListParagraph"/>
        <w:numPr>
          <w:ilvl w:val="1"/>
          <w:numId w:val="13"/>
        </w:numPr>
        <w:spacing w:before="0" w:after="160" w:line="360" w:lineRule="auto"/>
        <w:jc w:val="both"/>
        <w:rPr>
          <w:rFonts w:eastAsia="Calibri" w:cs="Arial"/>
          <w:sz w:val="22"/>
          <w:szCs w:val="22"/>
          <w:lang w:val="en-GB"/>
        </w:rPr>
      </w:pPr>
      <w:r w:rsidRPr="00F5692D">
        <w:rPr>
          <w:rFonts w:eastAsia="Calibri" w:cs="Arial"/>
          <w:sz w:val="22"/>
          <w:szCs w:val="22"/>
          <w:lang w:val="en-GB"/>
        </w:rPr>
        <w:t>The Trust</w:t>
      </w:r>
      <w:r w:rsidR="003D06F6" w:rsidRPr="00F5692D">
        <w:rPr>
          <w:rFonts w:eastAsia="Calibri" w:cs="Arial"/>
          <w:sz w:val="22"/>
          <w:szCs w:val="22"/>
          <w:lang w:val="en-GB"/>
        </w:rPr>
        <w:t>’s internet connection is filtered, meaning that a large amount of inappropriate material is not accessible. However, on occasions it may be possible to view a website which is inappropriate for use in a school. In this case the website m</w:t>
      </w:r>
      <w:r w:rsidR="006C34FA" w:rsidRPr="00F5692D">
        <w:rPr>
          <w:rFonts w:eastAsia="Calibri" w:cs="Arial"/>
          <w:sz w:val="22"/>
          <w:szCs w:val="22"/>
          <w:lang w:val="en-GB"/>
        </w:rPr>
        <w:t xml:space="preserve">ust be reported immediately to the </w:t>
      </w:r>
      <w:r w:rsidR="004F20AA">
        <w:rPr>
          <w:rFonts w:eastAsia="Calibri" w:cs="Arial"/>
          <w:sz w:val="22"/>
          <w:szCs w:val="22"/>
          <w:lang w:val="en-GB"/>
        </w:rPr>
        <w:t>COO</w:t>
      </w:r>
      <w:r w:rsidR="00F5692D">
        <w:rPr>
          <w:rFonts w:eastAsia="Calibri" w:cs="Arial"/>
          <w:sz w:val="22"/>
          <w:szCs w:val="22"/>
          <w:lang w:val="en-GB"/>
        </w:rPr>
        <w:t xml:space="preserve"> or </w:t>
      </w:r>
      <w:r w:rsidR="006C34FA" w:rsidRPr="00F5692D">
        <w:rPr>
          <w:rFonts w:eastAsia="Calibri" w:cs="Arial"/>
          <w:sz w:val="22"/>
          <w:szCs w:val="22"/>
          <w:lang w:val="en-GB"/>
        </w:rPr>
        <w:t>School Business Manager</w:t>
      </w:r>
      <w:r w:rsidR="003D06F6" w:rsidRPr="00F5692D">
        <w:rPr>
          <w:rFonts w:eastAsia="Calibri" w:cs="Arial"/>
          <w:sz w:val="22"/>
          <w:szCs w:val="22"/>
          <w:lang w:val="en-GB"/>
        </w:rPr>
        <w:t xml:space="preserve">. </w:t>
      </w:r>
    </w:p>
    <w:p w14:paraId="35B30745" w14:textId="02E1D9ED" w:rsidR="003D06F6" w:rsidRPr="00F5692D" w:rsidRDefault="00D812D4" w:rsidP="00FE1ED2">
      <w:pPr>
        <w:pStyle w:val="ListParagraph"/>
        <w:numPr>
          <w:ilvl w:val="1"/>
          <w:numId w:val="13"/>
        </w:numPr>
        <w:spacing w:before="0" w:after="160" w:line="360" w:lineRule="auto"/>
        <w:jc w:val="both"/>
        <w:rPr>
          <w:rFonts w:eastAsia="Calibri" w:cs="Arial"/>
          <w:sz w:val="22"/>
          <w:szCs w:val="22"/>
          <w:lang w:val="en-GB"/>
        </w:rPr>
      </w:pPr>
      <w:r>
        <w:rPr>
          <w:rFonts w:eastAsia="Calibri" w:cs="Arial"/>
          <w:sz w:val="22"/>
          <w:szCs w:val="22"/>
          <w:lang w:val="en-GB"/>
        </w:rPr>
        <w:t>Staff are not permitted to access any webpage or download files from the web which could be regarded as illegal, offensive, in bad taste or immoral when accessing the Trust’s systems.</w:t>
      </w:r>
      <w:r w:rsidR="003D06F6" w:rsidRPr="00F5692D">
        <w:rPr>
          <w:rFonts w:eastAsia="Calibri" w:cs="Arial"/>
          <w:sz w:val="22"/>
          <w:szCs w:val="22"/>
          <w:lang w:val="en-GB"/>
        </w:rPr>
        <w:t xml:space="preserve">  </w:t>
      </w:r>
    </w:p>
    <w:p w14:paraId="302AB995" w14:textId="77777777" w:rsidR="003D06F6" w:rsidRPr="00F5692D" w:rsidRDefault="003D06F6" w:rsidP="00FE1ED2">
      <w:pPr>
        <w:pStyle w:val="ListParagraph"/>
        <w:numPr>
          <w:ilvl w:val="1"/>
          <w:numId w:val="13"/>
        </w:numPr>
        <w:spacing w:before="0" w:after="160" w:line="360" w:lineRule="auto"/>
        <w:jc w:val="both"/>
        <w:rPr>
          <w:rFonts w:eastAsia="Calibri" w:cs="Arial"/>
          <w:sz w:val="22"/>
          <w:szCs w:val="22"/>
          <w:lang w:val="en-GB"/>
        </w:rPr>
      </w:pPr>
      <w:r w:rsidRPr="00F5692D">
        <w:rPr>
          <w:rFonts w:eastAsia="Calibri" w:cs="Arial"/>
          <w:sz w:val="22"/>
          <w:szCs w:val="22"/>
          <w:lang w:val="en-GB"/>
        </w:rPr>
        <w:t xml:space="preserve">Misuse of the internet may, in certain circumstances, constitute a criminal offence. In particular, misuse of the e-mail system or inappropriate use of the internet by viewing, accessing, transmitting or downloading any of the following material, or using any of the following facilities, will amount to gross misconduct (this list is not exhaustive): </w:t>
      </w:r>
    </w:p>
    <w:p w14:paraId="721E68F6" w14:textId="77777777" w:rsidR="003D06F6" w:rsidRPr="00F5692D" w:rsidRDefault="003D06F6" w:rsidP="00FE1ED2">
      <w:pPr>
        <w:numPr>
          <w:ilvl w:val="0"/>
          <w:numId w:val="16"/>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Accessing pornographic material (that is writings, pictures, films, video clips of a sexually explicit or arousing nature), racist or other inappropriate or unlawful materials;</w:t>
      </w:r>
    </w:p>
    <w:p w14:paraId="13AD8B6C" w14:textId="77777777" w:rsidR="003D06F6" w:rsidRPr="00F5692D" w:rsidRDefault="003D06F6" w:rsidP="00FE1ED2">
      <w:pPr>
        <w:numPr>
          <w:ilvl w:val="0"/>
          <w:numId w:val="16"/>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 xml:space="preserve">transmitting a false and/or defamatory statement about any person or organisation; </w:t>
      </w:r>
    </w:p>
    <w:p w14:paraId="03CA7100" w14:textId="77777777" w:rsidR="003D06F6" w:rsidRPr="00F5692D" w:rsidRDefault="003D06F6" w:rsidP="00FE1ED2">
      <w:pPr>
        <w:numPr>
          <w:ilvl w:val="0"/>
          <w:numId w:val="16"/>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sending, receiving, downloading displaying or disseminating material which is discriminatory, offensive, derogatory or may cause offence and embarrassment or harass others;</w:t>
      </w:r>
    </w:p>
    <w:p w14:paraId="085DBA69" w14:textId="7BE19AF2" w:rsidR="003D06F6" w:rsidRPr="00F5692D" w:rsidRDefault="003D06F6" w:rsidP="00FE1ED2">
      <w:pPr>
        <w:numPr>
          <w:ilvl w:val="0"/>
          <w:numId w:val="16"/>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transmitting confident</w:t>
      </w:r>
      <w:r w:rsidR="008D07E3" w:rsidRPr="00F5692D">
        <w:rPr>
          <w:rFonts w:eastAsia="Calibri" w:cs="Arial"/>
          <w:sz w:val="22"/>
          <w:szCs w:val="22"/>
          <w:lang w:val="en-GB"/>
        </w:rPr>
        <w:t>ial information about the Trust</w:t>
      </w:r>
      <w:r w:rsidRPr="00F5692D">
        <w:rPr>
          <w:rFonts w:eastAsia="Calibri" w:cs="Arial"/>
          <w:sz w:val="22"/>
          <w:szCs w:val="22"/>
          <w:lang w:val="en-GB"/>
        </w:rPr>
        <w:t xml:space="preserve"> and any of its staff, students or associated third parties; </w:t>
      </w:r>
    </w:p>
    <w:p w14:paraId="0EC50479" w14:textId="2AD71465" w:rsidR="003D06F6" w:rsidRPr="00F5692D" w:rsidRDefault="003D06F6" w:rsidP="00FE1ED2">
      <w:pPr>
        <w:numPr>
          <w:ilvl w:val="0"/>
          <w:numId w:val="16"/>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transmitting any other statement which is likely to create any liability (whether criminal or civil, and whether for t</w:t>
      </w:r>
      <w:r w:rsidR="008D07E3" w:rsidRPr="00F5692D">
        <w:rPr>
          <w:rFonts w:eastAsia="Calibri" w:cs="Arial"/>
          <w:sz w:val="22"/>
          <w:szCs w:val="22"/>
          <w:lang w:val="en-GB"/>
        </w:rPr>
        <w:t>he employee or for the Trust</w:t>
      </w:r>
      <w:r w:rsidRPr="00F5692D">
        <w:rPr>
          <w:rFonts w:eastAsia="Calibri" w:cs="Arial"/>
          <w:sz w:val="22"/>
          <w:szCs w:val="22"/>
          <w:lang w:val="en-GB"/>
        </w:rPr>
        <w:t>);</w:t>
      </w:r>
    </w:p>
    <w:p w14:paraId="37493D85" w14:textId="77777777" w:rsidR="003D06F6" w:rsidRPr="00F5692D" w:rsidRDefault="003D06F6" w:rsidP="00FE1ED2">
      <w:pPr>
        <w:numPr>
          <w:ilvl w:val="0"/>
          <w:numId w:val="16"/>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 xml:space="preserve">downloading or disseminating material in breach of copyright; </w:t>
      </w:r>
    </w:p>
    <w:p w14:paraId="0FC9ED90" w14:textId="77777777" w:rsidR="003D06F6" w:rsidRPr="00F5692D" w:rsidRDefault="003D06F6" w:rsidP="00FE1ED2">
      <w:pPr>
        <w:numPr>
          <w:ilvl w:val="0"/>
          <w:numId w:val="16"/>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engaging in online chat rooms, instant messaging, social networking sites and online gambling;</w:t>
      </w:r>
    </w:p>
    <w:p w14:paraId="50AB6369" w14:textId="77777777" w:rsidR="003D06F6" w:rsidRPr="00F5692D" w:rsidRDefault="003D06F6" w:rsidP="00FE1ED2">
      <w:pPr>
        <w:numPr>
          <w:ilvl w:val="0"/>
          <w:numId w:val="16"/>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forwarding electronic chain letters and other materials;</w:t>
      </w:r>
    </w:p>
    <w:p w14:paraId="5A119287" w14:textId="77777777" w:rsidR="003D06F6" w:rsidRPr="00F5692D" w:rsidRDefault="003D06F6" w:rsidP="00FE1ED2">
      <w:pPr>
        <w:numPr>
          <w:ilvl w:val="0"/>
          <w:numId w:val="16"/>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lastRenderedPageBreak/>
        <w:t>accessing, downloading, storing, transmitting or running any material that presents or could present a risk of harm to a child.</w:t>
      </w:r>
    </w:p>
    <w:p w14:paraId="6F2F27A5" w14:textId="77777777" w:rsidR="003D06F6" w:rsidRPr="00F5692D" w:rsidRDefault="003D06F6" w:rsidP="00FE1ED2">
      <w:pPr>
        <w:pStyle w:val="ListParagraph"/>
        <w:numPr>
          <w:ilvl w:val="1"/>
          <w:numId w:val="13"/>
        </w:numPr>
        <w:spacing w:before="0" w:after="160" w:line="360" w:lineRule="auto"/>
        <w:jc w:val="both"/>
        <w:rPr>
          <w:rFonts w:eastAsia="Calibri" w:cs="Arial"/>
          <w:sz w:val="22"/>
          <w:szCs w:val="22"/>
          <w:lang w:val="en-GB"/>
        </w:rPr>
      </w:pPr>
      <w:r w:rsidRPr="00F5692D">
        <w:rPr>
          <w:rFonts w:eastAsia="Calibri" w:cs="Arial"/>
          <w:sz w:val="22"/>
          <w:szCs w:val="22"/>
          <w:lang w:val="en-GB"/>
        </w:rPr>
        <w:t xml:space="preserve">Any such action will be treated very seriously and may result in disciplinary action up to and including summary dismissal. </w:t>
      </w:r>
    </w:p>
    <w:p w14:paraId="7F10E6A4" w14:textId="52933FBD" w:rsidR="003D06F6" w:rsidRPr="00F5692D" w:rsidRDefault="003D06F6" w:rsidP="00FE1ED2">
      <w:pPr>
        <w:pStyle w:val="ListParagraph"/>
        <w:numPr>
          <w:ilvl w:val="1"/>
          <w:numId w:val="13"/>
        </w:numPr>
        <w:spacing w:before="0" w:after="160" w:line="360" w:lineRule="auto"/>
        <w:jc w:val="both"/>
        <w:rPr>
          <w:rFonts w:eastAsia="Calibri" w:cs="Arial"/>
          <w:sz w:val="22"/>
          <w:szCs w:val="22"/>
          <w:lang w:val="en-GB"/>
        </w:rPr>
      </w:pPr>
      <w:r w:rsidRPr="00F5692D">
        <w:rPr>
          <w:rFonts w:eastAsia="Calibri" w:cs="Arial"/>
          <w:sz w:val="22"/>
          <w:szCs w:val="22"/>
          <w:lang w:val="en-GB"/>
        </w:rPr>
        <w:t>Where eviden</w:t>
      </w:r>
      <w:r w:rsidR="008D07E3" w:rsidRPr="00F5692D">
        <w:rPr>
          <w:rFonts w:eastAsia="Calibri" w:cs="Arial"/>
          <w:sz w:val="22"/>
          <w:szCs w:val="22"/>
          <w:lang w:val="en-GB"/>
        </w:rPr>
        <w:t>ce of misuse is found the Trust</w:t>
      </w:r>
      <w:r w:rsidRPr="00F5692D">
        <w:rPr>
          <w:rFonts w:eastAsia="Calibri" w:cs="Arial"/>
          <w:sz w:val="22"/>
          <w:szCs w:val="22"/>
          <w:lang w:val="en-GB"/>
        </w:rPr>
        <w:t xml:space="preserve"> may undertake a more detailed investigation in accordance with our Disciplinary Policy, involving the examination and disclosure of monitoring records to those nominated to undertake the investigation and any witnesses or members of management involved in the disciplinary procedure.  </w:t>
      </w:r>
    </w:p>
    <w:p w14:paraId="4E94D261" w14:textId="21F91280" w:rsidR="003D06F6" w:rsidRDefault="003D06F6" w:rsidP="00DD6FE6">
      <w:pPr>
        <w:pStyle w:val="ListParagraph"/>
        <w:numPr>
          <w:ilvl w:val="1"/>
          <w:numId w:val="13"/>
        </w:numPr>
        <w:spacing w:before="0" w:after="160" w:line="360" w:lineRule="auto"/>
        <w:jc w:val="both"/>
        <w:rPr>
          <w:rFonts w:eastAsia="Calibri" w:cs="Arial"/>
          <w:sz w:val="22"/>
          <w:szCs w:val="22"/>
          <w:lang w:val="en-GB"/>
        </w:rPr>
      </w:pPr>
      <w:r w:rsidRPr="00F5692D">
        <w:rPr>
          <w:rFonts w:eastAsia="Calibri" w:cs="Arial"/>
          <w:sz w:val="22"/>
          <w:szCs w:val="22"/>
          <w:lang w:val="en-GB"/>
        </w:rPr>
        <w:t xml:space="preserve">If necessary such information may be handed to the police in connection with a criminal investigation. </w:t>
      </w:r>
    </w:p>
    <w:p w14:paraId="6B4781DA" w14:textId="77777777" w:rsidR="00DD6FE6" w:rsidRPr="00DD6FE6" w:rsidRDefault="00DD6FE6" w:rsidP="00DD6FE6">
      <w:pPr>
        <w:pStyle w:val="ListParagraph"/>
        <w:spacing w:before="0" w:after="160" w:line="360" w:lineRule="auto"/>
        <w:ind w:left="792"/>
        <w:jc w:val="both"/>
        <w:rPr>
          <w:rFonts w:eastAsia="Calibri" w:cs="Arial"/>
          <w:sz w:val="22"/>
          <w:szCs w:val="22"/>
          <w:lang w:val="en-GB"/>
        </w:rPr>
      </w:pPr>
    </w:p>
    <w:p w14:paraId="3E57A5F6" w14:textId="20A923F3" w:rsidR="003D06F6" w:rsidRDefault="003D06F6" w:rsidP="00FE1ED2">
      <w:pPr>
        <w:pStyle w:val="ListParagraph"/>
        <w:keepNext/>
        <w:keepLines/>
        <w:numPr>
          <w:ilvl w:val="0"/>
          <w:numId w:val="13"/>
        </w:numPr>
        <w:spacing w:before="0" w:after="160" w:line="360" w:lineRule="auto"/>
        <w:jc w:val="both"/>
        <w:rPr>
          <w:rFonts w:eastAsia="Calibri" w:cs="Arial"/>
          <w:b/>
          <w:sz w:val="22"/>
          <w:szCs w:val="22"/>
          <w:lang w:val="en-GB"/>
        </w:rPr>
      </w:pPr>
      <w:r w:rsidRPr="00F5692D">
        <w:rPr>
          <w:rFonts w:eastAsia="Calibri" w:cs="Arial"/>
          <w:b/>
          <w:sz w:val="22"/>
          <w:szCs w:val="22"/>
          <w:lang w:val="en-GB"/>
        </w:rPr>
        <w:t xml:space="preserve">Digital cameras </w:t>
      </w:r>
    </w:p>
    <w:p w14:paraId="13D4F0A1" w14:textId="77777777" w:rsidR="00833F14" w:rsidRPr="00F5692D" w:rsidRDefault="00833F14" w:rsidP="00833F14">
      <w:pPr>
        <w:pStyle w:val="ListParagraph"/>
        <w:keepNext/>
        <w:keepLines/>
        <w:spacing w:before="0" w:after="160" w:line="360" w:lineRule="auto"/>
        <w:ind w:left="360"/>
        <w:jc w:val="both"/>
        <w:rPr>
          <w:rFonts w:eastAsia="Calibri" w:cs="Arial"/>
          <w:b/>
          <w:sz w:val="22"/>
          <w:szCs w:val="22"/>
          <w:lang w:val="en-GB"/>
        </w:rPr>
      </w:pPr>
    </w:p>
    <w:p w14:paraId="43869639" w14:textId="177DA8CF" w:rsidR="003D06F6" w:rsidRPr="00F5692D" w:rsidRDefault="008D07E3" w:rsidP="00FE1ED2">
      <w:pPr>
        <w:pStyle w:val="ListParagraph"/>
        <w:keepNext/>
        <w:keepLines/>
        <w:numPr>
          <w:ilvl w:val="1"/>
          <w:numId w:val="13"/>
        </w:numPr>
        <w:spacing w:before="0" w:after="160" w:line="360" w:lineRule="auto"/>
        <w:jc w:val="both"/>
        <w:rPr>
          <w:rFonts w:eastAsia="Calibri" w:cs="Arial"/>
          <w:sz w:val="22"/>
          <w:szCs w:val="22"/>
          <w:lang w:val="en-GB"/>
        </w:rPr>
      </w:pPr>
      <w:r w:rsidRPr="00F5692D">
        <w:rPr>
          <w:rFonts w:eastAsia="Calibri" w:cs="Arial"/>
          <w:sz w:val="22"/>
          <w:szCs w:val="22"/>
          <w:lang w:val="en-GB"/>
        </w:rPr>
        <w:t>The Trust</w:t>
      </w:r>
      <w:r w:rsidR="003D06F6" w:rsidRPr="00F5692D">
        <w:rPr>
          <w:rFonts w:eastAsia="Calibri" w:cs="Arial"/>
          <w:sz w:val="22"/>
          <w:szCs w:val="22"/>
          <w:lang w:val="en-GB"/>
        </w:rPr>
        <w:t xml:space="preserve"> encourages the use of digital cameras and video equipment; however staff should be aware of the following guidelines: </w:t>
      </w:r>
    </w:p>
    <w:p w14:paraId="1D3DE9F7" w14:textId="77777777" w:rsidR="003D06F6" w:rsidRPr="00F5692D" w:rsidRDefault="003D06F6" w:rsidP="00FE1ED2">
      <w:pPr>
        <w:numPr>
          <w:ilvl w:val="0"/>
          <w:numId w:val="17"/>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 xml:space="preserve">Photos should only be named with the pupil’s name if they are to be accessible in school only. Photos for the website or press must only include the child’s first name. </w:t>
      </w:r>
    </w:p>
    <w:p w14:paraId="6B4579BA" w14:textId="77777777" w:rsidR="003D06F6" w:rsidRPr="00F5692D" w:rsidRDefault="003D06F6" w:rsidP="00FE1ED2">
      <w:pPr>
        <w:numPr>
          <w:ilvl w:val="0"/>
          <w:numId w:val="17"/>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 xml:space="preserve">The use of personal digital cameras in school is not permitted, including those which are integrated into mobile phones, iPads or similar.  </w:t>
      </w:r>
    </w:p>
    <w:p w14:paraId="635BBBF8" w14:textId="09C69CA6" w:rsidR="003D06F6" w:rsidRPr="00F5692D" w:rsidRDefault="003D06F6" w:rsidP="00FE1ED2">
      <w:pPr>
        <w:numPr>
          <w:ilvl w:val="0"/>
          <w:numId w:val="17"/>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All photos s</w:t>
      </w:r>
      <w:r w:rsidR="00B363E8" w:rsidRPr="00F5692D">
        <w:rPr>
          <w:rFonts w:eastAsia="Calibri" w:cs="Arial"/>
          <w:sz w:val="22"/>
          <w:szCs w:val="22"/>
          <w:lang w:val="en-GB"/>
        </w:rPr>
        <w:t>hould be downloaded to the Trust</w:t>
      </w:r>
      <w:r w:rsidRPr="00F5692D">
        <w:rPr>
          <w:rFonts w:eastAsia="Calibri" w:cs="Arial"/>
          <w:sz w:val="22"/>
          <w:szCs w:val="22"/>
          <w:lang w:val="en-GB"/>
        </w:rPr>
        <w:t xml:space="preserve"> network as soon as possible.</w:t>
      </w:r>
    </w:p>
    <w:p w14:paraId="51470C68" w14:textId="02086771" w:rsidR="003D06F6" w:rsidRDefault="003D06F6" w:rsidP="00FE1ED2">
      <w:pPr>
        <w:numPr>
          <w:ilvl w:val="0"/>
          <w:numId w:val="17"/>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The use of mobile phones for taking photos of pupils is not permitted.</w:t>
      </w:r>
    </w:p>
    <w:p w14:paraId="1774FA33" w14:textId="77777777" w:rsidR="00833F14" w:rsidRPr="00F5692D" w:rsidRDefault="00833F14" w:rsidP="00833F14">
      <w:pPr>
        <w:spacing w:before="0" w:after="160" w:line="360" w:lineRule="auto"/>
        <w:ind w:left="1080"/>
        <w:contextualSpacing/>
        <w:jc w:val="both"/>
        <w:rPr>
          <w:rFonts w:eastAsia="Calibri" w:cs="Arial"/>
          <w:sz w:val="22"/>
          <w:szCs w:val="22"/>
          <w:lang w:val="en-GB"/>
        </w:rPr>
      </w:pPr>
    </w:p>
    <w:p w14:paraId="2DB3E087" w14:textId="57E70E5E" w:rsidR="003D06F6" w:rsidRDefault="003D06F6" w:rsidP="00FE1ED2">
      <w:pPr>
        <w:pStyle w:val="ListParagraph"/>
        <w:numPr>
          <w:ilvl w:val="0"/>
          <w:numId w:val="13"/>
        </w:numPr>
        <w:spacing w:before="0" w:after="160" w:line="360" w:lineRule="auto"/>
        <w:jc w:val="both"/>
        <w:rPr>
          <w:rFonts w:eastAsia="Calibri" w:cs="Arial"/>
          <w:b/>
          <w:sz w:val="22"/>
          <w:szCs w:val="22"/>
          <w:lang w:val="en-GB"/>
        </w:rPr>
      </w:pPr>
      <w:r w:rsidRPr="00F5692D">
        <w:rPr>
          <w:rFonts w:eastAsia="Calibri" w:cs="Arial"/>
          <w:b/>
          <w:sz w:val="22"/>
          <w:szCs w:val="22"/>
          <w:lang w:val="en-GB"/>
        </w:rPr>
        <w:t xml:space="preserve">File Storage </w:t>
      </w:r>
    </w:p>
    <w:p w14:paraId="561F144C" w14:textId="77777777" w:rsidR="00833F14" w:rsidRPr="00F5692D" w:rsidRDefault="00833F14" w:rsidP="00833F14">
      <w:pPr>
        <w:pStyle w:val="ListParagraph"/>
        <w:spacing w:before="0" w:after="160" w:line="360" w:lineRule="auto"/>
        <w:ind w:left="360"/>
        <w:jc w:val="both"/>
        <w:rPr>
          <w:rFonts w:eastAsia="Calibri" w:cs="Arial"/>
          <w:b/>
          <w:sz w:val="22"/>
          <w:szCs w:val="22"/>
          <w:lang w:val="en-GB"/>
        </w:rPr>
      </w:pPr>
    </w:p>
    <w:p w14:paraId="68B96059" w14:textId="6DD168DB" w:rsidR="003D06F6" w:rsidRPr="00F5692D" w:rsidRDefault="003D06F6" w:rsidP="00833F14">
      <w:pPr>
        <w:pStyle w:val="ListParagraph"/>
        <w:numPr>
          <w:ilvl w:val="1"/>
          <w:numId w:val="13"/>
        </w:numPr>
        <w:spacing w:before="0" w:after="160" w:line="360" w:lineRule="auto"/>
        <w:jc w:val="both"/>
        <w:rPr>
          <w:rFonts w:eastAsia="Calibri" w:cs="Arial"/>
          <w:sz w:val="22"/>
          <w:szCs w:val="22"/>
          <w:lang w:val="en-GB"/>
        </w:rPr>
      </w:pPr>
      <w:r w:rsidRPr="00F5692D">
        <w:rPr>
          <w:rFonts w:eastAsia="Calibri" w:cs="Arial"/>
          <w:sz w:val="22"/>
          <w:szCs w:val="22"/>
          <w:lang w:val="en-GB"/>
        </w:rPr>
        <w:t xml:space="preserve">Staff members have their own personal area on the network, as well as access to </w:t>
      </w:r>
      <w:r w:rsidR="00FE1ED2">
        <w:rPr>
          <w:rFonts w:eastAsia="Calibri" w:cs="Arial"/>
          <w:sz w:val="22"/>
          <w:szCs w:val="22"/>
          <w:lang w:val="en-GB"/>
        </w:rPr>
        <w:t>shared network drives. Any T</w:t>
      </w:r>
      <w:r w:rsidR="00833F14">
        <w:rPr>
          <w:rFonts w:eastAsia="Calibri" w:cs="Arial"/>
          <w:sz w:val="22"/>
          <w:szCs w:val="22"/>
          <w:lang w:val="en-GB"/>
        </w:rPr>
        <w:t>rus</w:t>
      </w:r>
      <w:r w:rsidR="00D812D4">
        <w:rPr>
          <w:rFonts w:eastAsia="Calibri" w:cs="Arial"/>
          <w:sz w:val="22"/>
          <w:szCs w:val="22"/>
          <w:lang w:val="en-GB"/>
        </w:rPr>
        <w:t xml:space="preserve">t </w:t>
      </w:r>
      <w:r w:rsidRPr="00F5692D">
        <w:rPr>
          <w:rFonts w:eastAsia="Calibri" w:cs="Arial"/>
          <w:sz w:val="22"/>
          <w:szCs w:val="22"/>
          <w:lang w:val="en-GB"/>
        </w:rPr>
        <w:t xml:space="preserve">related work should be stored on one of these network drives. Personal files are not permitted on the network areas. Staff are responsible for ensuring they have rights for the storage of any file in their area, for example copyright music files. Any files stored on removable media must be stored in accordance with the </w:t>
      </w:r>
      <w:r w:rsidRPr="00833F14">
        <w:rPr>
          <w:rFonts w:eastAsia="Calibri" w:cs="Arial"/>
          <w:sz w:val="22"/>
          <w:szCs w:val="22"/>
          <w:lang w:val="en-GB"/>
        </w:rPr>
        <w:t>information access and security policy</w:t>
      </w:r>
      <w:r w:rsidRPr="00F5692D">
        <w:rPr>
          <w:rFonts w:eastAsia="Calibri" w:cs="Arial"/>
          <w:sz w:val="22"/>
          <w:szCs w:val="22"/>
          <w:lang w:val="en-GB"/>
        </w:rPr>
        <w:t xml:space="preserve">, summarised as follows: </w:t>
      </w:r>
    </w:p>
    <w:p w14:paraId="2AB23736" w14:textId="77777777" w:rsidR="003D06F6" w:rsidRPr="00F5692D" w:rsidRDefault="003D06F6" w:rsidP="00FE1ED2">
      <w:pPr>
        <w:numPr>
          <w:ilvl w:val="0"/>
          <w:numId w:val="18"/>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 xml:space="preserve">If information/data has to be transferred it must be saved on an encrypted, password protected, storage device </w:t>
      </w:r>
    </w:p>
    <w:p w14:paraId="11FCD648" w14:textId="192444AB" w:rsidR="003D06F6" w:rsidRPr="00F5692D" w:rsidRDefault="00B363E8" w:rsidP="00FE1ED2">
      <w:pPr>
        <w:numPr>
          <w:ilvl w:val="0"/>
          <w:numId w:val="18"/>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No Trust</w:t>
      </w:r>
      <w:r w:rsidR="003D06F6" w:rsidRPr="00F5692D">
        <w:rPr>
          <w:rFonts w:eastAsia="Calibri" w:cs="Arial"/>
          <w:sz w:val="22"/>
          <w:szCs w:val="22"/>
          <w:lang w:val="en-GB"/>
        </w:rPr>
        <w:t xml:space="preserve"> data is to be stored on a home computer, or un-encrypted storage device.</w:t>
      </w:r>
    </w:p>
    <w:p w14:paraId="2BB53C75" w14:textId="22008703" w:rsidR="003D06F6" w:rsidRPr="00F5692D" w:rsidRDefault="00B363E8" w:rsidP="00FE1ED2">
      <w:pPr>
        <w:numPr>
          <w:ilvl w:val="0"/>
          <w:numId w:val="18"/>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No confidential, or Trust</w:t>
      </w:r>
      <w:r w:rsidR="003D06F6" w:rsidRPr="00F5692D">
        <w:rPr>
          <w:rFonts w:eastAsia="Calibri" w:cs="Arial"/>
          <w:sz w:val="22"/>
          <w:szCs w:val="22"/>
          <w:lang w:val="en-GB"/>
        </w:rPr>
        <w:t xml:space="preserve"> data which is subject to the Data Protection Act should be transferred off site unless it is sent by secure email. </w:t>
      </w:r>
    </w:p>
    <w:p w14:paraId="62DD2619" w14:textId="3C4D9F33" w:rsidR="003D06F6" w:rsidRDefault="003D06F6" w:rsidP="00FE1ED2">
      <w:pPr>
        <w:pStyle w:val="ListParagraph"/>
        <w:numPr>
          <w:ilvl w:val="0"/>
          <w:numId w:val="13"/>
        </w:numPr>
        <w:spacing w:before="0" w:after="160" w:line="360" w:lineRule="auto"/>
        <w:jc w:val="both"/>
        <w:rPr>
          <w:rFonts w:eastAsia="Calibri" w:cs="Arial"/>
          <w:b/>
          <w:sz w:val="22"/>
          <w:szCs w:val="22"/>
          <w:lang w:val="en-GB"/>
        </w:rPr>
      </w:pPr>
      <w:r w:rsidRPr="00F5692D">
        <w:rPr>
          <w:rFonts w:eastAsia="Calibri" w:cs="Arial"/>
          <w:b/>
          <w:sz w:val="22"/>
          <w:szCs w:val="22"/>
          <w:lang w:val="en-GB"/>
        </w:rPr>
        <w:lastRenderedPageBreak/>
        <w:t xml:space="preserve">Mobile Phones </w:t>
      </w:r>
    </w:p>
    <w:p w14:paraId="08E1312F" w14:textId="77777777" w:rsidR="00833F14" w:rsidRPr="00F5692D" w:rsidRDefault="00833F14" w:rsidP="00833F14">
      <w:pPr>
        <w:pStyle w:val="ListParagraph"/>
        <w:spacing w:before="0" w:after="160" w:line="360" w:lineRule="auto"/>
        <w:ind w:left="360"/>
        <w:jc w:val="both"/>
        <w:rPr>
          <w:rFonts w:eastAsia="Calibri" w:cs="Arial"/>
          <w:b/>
          <w:sz w:val="22"/>
          <w:szCs w:val="22"/>
          <w:lang w:val="en-GB"/>
        </w:rPr>
      </w:pPr>
    </w:p>
    <w:p w14:paraId="590B85DD" w14:textId="77777777" w:rsidR="003D06F6" w:rsidRPr="00F5692D" w:rsidRDefault="003D06F6" w:rsidP="00FE1ED2">
      <w:pPr>
        <w:pStyle w:val="ListParagraph"/>
        <w:numPr>
          <w:ilvl w:val="1"/>
          <w:numId w:val="13"/>
        </w:numPr>
        <w:spacing w:before="0" w:after="160" w:line="360" w:lineRule="auto"/>
        <w:jc w:val="both"/>
        <w:rPr>
          <w:rFonts w:eastAsia="Calibri" w:cs="Arial"/>
          <w:sz w:val="22"/>
          <w:szCs w:val="22"/>
          <w:lang w:val="en-GB"/>
        </w:rPr>
      </w:pPr>
      <w:r w:rsidRPr="00F5692D">
        <w:rPr>
          <w:rFonts w:eastAsia="Calibri" w:cs="Arial"/>
          <w:sz w:val="22"/>
          <w:szCs w:val="22"/>
          <w:lang w:val="en-GB"/>
        </w:rPr>
        <w:t xml:space="preserve">Mobile phones are permitted in school, with the following restrictions: </w:t>
      </w:r>
    </w:p>
    <w:p w14:paraId="2A1B67FF" w14:textId="78E48BF9" w:rsidR="003D06F6" w:rsidRDefault="003D06F6" w:rsidP="00FE1ED2">
      <w:pPr>
        <w:numPr>
          <w:ilvl w:val="0"/>
          <w:numId w:val="19"/>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They are not to be used when members of staff are directly supervising or working with children. Whilst members of staff are working in the classroom they should be securely stored in a bag/cupboard/locker.</w:t>
      </w:r>
    </w:p>
    <w:p w14:paraId="72DABEDF" w14:textId="51FEC7AF" w:rsidR="00833F14" w:rsidRPr="00F5692D" w:rsidRDefault="00833F14" w:rsidP="00FE1ED2">
      <w:pPr>
        <w:numPr>
          <w:ilvl w:val="0"/>
          <w:numId w:val="19"/>
        </w:numPr>
        <w:spacing w:before="0" w:after="160" w:line="360" w:lineRule="auto"/>
        <w:contextualSpacing/>
        <w:jc w:val="both"/>
        <w:rPr>
          <w:rFonts w:eastAsia="Calibri" w:cs="Arial"/>
          <w:sz w:val="22"/>
          <w:szCs w:val="22"/>
          <w:lang w:val="en-GB"/>
        </w:rPr>
      </w:pPr>
      <w:r>
        <w:rPr>
          <w:rFonts w:eastAsia="Calibri" w:cs="Arial"/>
          <w:sz w:val="22"/>
          <w:szCs w:val="22"/>
          <w:lang w:val="en-GB"/>
        </w:rPr>
        <w:t xml:space="preserve">The Trust has invested in </w:t>
      </w:r>
      <w:r w:rsidR="004F20AA">
        <w:rPr>
          <w:rFonts w:eastAsia="Calibri" w:cs="Arial"/>
          <w:sz w:val="22"/>
          <w:szCs w:val="22"/>
          <w:lang w:val="en-GB"/>
        </w:rPr>
        <w:t>Aspire</w:t>
      </w:r>
      <w:r>
        <w:rPr>
          <w:rFonts w:eastAsia="Calibri" w:cs="Arial"/>
          <w:sz w:val="22"/>
          <w:szCs w:val="22"/>
          <w:lang w:val="en-GB"/>
        </w:rPr>
        <w:t xml:space="preserve"> software for use on personal mobile phones, which allows staff extensions to be re-directed to mobile phones</w:t>
      </w:r>
      <w:r w:rsidR="00520984">
        <w:rPr>
          <w:rFonts w:eastAsia="Calibri" w:cs="Arial"/>
          <w:sz w:val="22"/>
          <w:szCs w:val="22"/>
          <w:lang w:val="en-GB"/>
        </w:rPr>
        <w:t xml:space="preserve">.  Staff are also able to use the </w:t>
      </w:r>
      <w:r w:rsidR="004F20AA">
        <w:rPr>
          <w:rFonts w:eastAsia="Calibri" w:cs="Arial"/>
          <w:sz w:val="22"/>
          <w:szCs w:val="22"/>
          <w:lang w:val="en-GB"/>
        </w:rPr>
        <w:t>Aspire</w:t>
      </w:r>
      <w:r w:rsidR="00520984">
        <w:rPr>
          <w:rFonts w:eastAsia="Calibri" w:cs="Arial"/>
          <w:sz w:val="22"/>
          <w:szCs w:val="22"/>
          <w:lang w:val="en-GB"/>
        </w:rPr>
        <w:t xml:space="preserve"> application to make business calls such as calls to parents.</w:t>
      </w:r>
    </w:p>
    <w:p w14:paraId="43A202A9" w14:textId="724B40FD" w:rsidR="00234006" w:rsidRDefault="00234006" w:rsidP="00FE1ED2">
      <w:pPr>
        <w:numPr>
          <w:ilvl w:val="0"/>
          <w:numId w:val="19"/>
        </w:numPr>
        <w:spacing w:before="0" w:after="160" w:line="360" w:lineRule="auto"/>
        <w:contextualSpacing/>
        <w:jc w:val="both"/>
        <w:rPr>
          <w:rFonts w:eastAsia="Calibri" w:cs="Arial"/>
          <w:sz w:val="22"/>
          <w:szCs w:val="22"/>
          <w:lang w:val="en-GB"/>
        </w:rPr>
      </w:pPr>
      <w:r>
        <w:rPr>
          <w:rFonts w:eastAsia="Calibri" w:cs="Arial"/>
          <w:sz w:val="22"/>
          <w:szCs w:val="22"/>
          <w:lang w:val="en-GB"/>
        </w:rPr>
        <w:t>Personal mobile phone cameras are not to be used on school trips.  The school provides trip phones for this purpose.</w:t>
      </w:r>
    </w:p>
    <w:p w14:paraId="327001F4" w14:textId="3A9C9D15" w:rsidR="003D06F6" w:rsidRPr="00F5692D" w:rsidRDefault="003D06F6" w:rsidP="00FE1ED2">
      <w:pPr>
        <w:numPr>
          <w:ilvl w:val="0"/>
          <w:numId w:val="19"/>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All phone contact with parents regarding school issues wil</w:t>
      </w:r>
      <w:r w:rsidR="00520984">
        <w:rPr>
          <w:rFonts w:eastAsia="Calibri" w:cs="Arial"/>
          <w:sz w:val="22"/>
          <w:szCs w:val="22"/>
          <w:lang w:val="en-GB"/>
        </w:rPr>
        <w:t xml:space="preserve">l be through the </w:t>
      </w:r>
      <w:proofErr w:type="gramStart"/>
      <w:r w:rsidR="00520984">
        <w:rPr>
          <w:rFonts w:eastAsia="Calibri" w:cs="Arial"/>
          <w:sz w:val="22"/>
          <w:szCs w:val="22"/>
          <w:lang w:val="en-GB"/>
        </w:rPr>
        <w:t>schools</w:t>
      </w:r>
      <w:proofErr w:type="gramEnd"/>
      <w:r w:rsidR="00520984">
        <w:rPr>
          <w:rFonts w:eastAsia="Calibri" w:cs="Arial"/>
          <w:sz w:val="22"/>
          <w:szCs w:val="22"/>
          <w:lang w:val="en-GB"/>
        </w:rPr>
        <w:t xml:space="preserve"> phones or through the </w:t>
      </w:r>
      <w:r w:rsidR="004F20AA">
        <w:rPr>
          <w:rFonts w:eastAsia="Calibri" w:cs="Arial"/>
          <w:sz w:val="22"/>
          <w:szCs w:val="22"/>
          <w:lang w:val="en-GB"/>
        </w:rPr>
        <w:t>Aspire</w:t>
      </w:r>
      <w:r w:rsidR="00520984">
        <w:rPr>
          <w:rFonts w:eastAsia="Calibri" w:cs="Arial"/>
          <w:sz w:val="22"/>
          <w:szCs w:val="22"/>
          <w:lang w:val="en-GB"/>
        </w:rPr>
        <w:t xml:space="preserve"> application. </w:t>
      </w:r>
      <w:r w:rsidR="00B82B00">
        <w:rPr>
          <w:rFonts w:eastAsia="Calibri" w:cs="Arial"/>
          <w:sz w:val="22"/>
          <w:szCs w:val="22"/>
          <w:lang w:val="en-GB"/>
        </w:rPr>
        <w:t xml:space="preserve"> Personal mobile numbers must </w:t>
      </w:r>
      <w:r w:rsidRPr="00F5692D">
        <w:rPr>
          <w:rFonts w:eastAsia="Calibri" w:cs="Arial"/>
          <w:sz w:val="22"/>
          <w:szCs w:val="22"/>
          <w:lang w:val="en-GB"/>
        </w:rPr>
        <w:t xml:space="preserve">not be </w:t>
      </w:r>
      <w:r w:rsidR="00041187">
        <w:rPr>
          <w:rFonts w:eastAsia="Calibri" w:cs="Arial"/>
          <w:sz w:val="22"/>
          <w:szCs w:val="22"/>
          <w:lang w:val="en-GB"/>
        </w:rPr>
        <w:t>given to parents at the school</w:t>
      </w:r>
    </w:p>
    <w:p w14:paraId="0E07BCD8" w14:textId="0F8B282F" w:rsidR="003D06F6" w:rsidRDefault="003D06F6" w:rsidP="00FE1ED2">
      <w:pPr>
        <w:pStyle w:val="ListParagraph"/>
        <w:keepNext/>
        <w:keepLines/>
        <w:numPr>
          <w:ilvl w:val="0"/>
          <w:numId w:val="13"/>
        </w:numPr>
        <w:spacing w:before="0" w:after="160" w:line="360" w:lineRule="auto"/>
        <w:jc w:val="both"/>
        <w:rPr>
          <w:rFonts w:eastAsia="Calibri" w:cs="Arial"/>
          <w:b/>
          <w:sz w:val="22"/>
          <w:szCs w:val="22"/>
          <w:lang w:val="en-GB"/>
        </w:rPr>
      </w:pPr>
      <w:r w:rsidRPr="00F5692D">
        <w:rPr>
          <w:rFonts w:eastAsia="Calibri" w:cs="Arial"/>
          <w:b/>
          <w:sz w:val="22"/>
          <w:szCs w:val="22"/>
          <w:lang w:val="en-GB"/>
        </w:rPr>
        <w:t xml:space="preserve">Social networking </w:t>
      </w:r>
    </w:p>
    <w:p w14:paraId="689148F2" w14:textId="77777777" w:rsidR="00520984" w:rsidRPr="00F5692D" w:rsidRDefault="00520984" w:rsidP="00520984">
      <w:pPr>
        <w:pStyle w:val="ListParagraph"/>
        <w:keepNext/>
        <w:keepLines/>
        <w:spacing w:before="0" w:after="160" w:line="360" w:lineRule="auto"/>
        <w:ind w:left="360"/>
        <w:jc w:val="both"/>
        <w:rPr>
          <w:rFonts w:eastAsia="Calibri" w:cs="Arial"/>
          <w:b/>
          <w:sz w:val="22"/>
          <w:szCs w:val="22"/>
          <w:lang w:val="en-GB"/>
        </w:rPr>
      </w:pPr>
    </w:p>
    <w:p w14:paraId="59E45DB8" w14:textId="77777777" w:rsidR="003D06F6" w:rsidRPr="00F5692D" w:rsidRDefault="003D06F6" w:rsidP="00520984">
      <w:pPr>
        <w:pStyle w:val="ListParagraph"/>
        <w:keepNext/>
        <w:keepLines/>
        <w:numPr>
          <w:ilvl w:val="1"/>
          <w:numId w:val="13"/>
        </w:numPr>
        <w:spacing w:before="0" w:after="160" w:line="360" w:lineRule="auto"/>
        <w:jc w:val="both"/>
        <w:rPr>
          <w:rFonts w:eastAsia="Calibri" w:cs="Arial"/>
          <w:sz w:val="22"/>
          <w:szCs w:val="22"/>
          <w:lang w:val="en-GB"/>
        </w:rPr>
      </w:pPr>
      <w:r w:rsidRPr="00F5692D">
        <w:rPr>
          <w:rFonts w:eastAsia="Calibri" w:cs="Arial"/>
          <w:sz w:val="22"/>
          <w:szCs w:val="22"/>
          <w:lang w:val="en-GB"/>
        </w:rPr>
        <w:t xml:space="preserve">The School has a Social Media Policy which should be read in conjunction with this policy. The key requirements for staff are as follows: </w:t>
      </w:r>
    </w:p>
    <w:p w14:paraId="28EC3EFA" w14:textId="5DD430AC" w:rsidR="003D06F6" w:rsidRPr="00F5692D" w:rsidRDefault="003D06F6" w:rsidP="00FE1ED2">
      <w:pPr>
        <w:numPr>
          <w:ilvl w:val="0"/>
          <w:numId w:val="20"/>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Staff members have a responsibility to prot</w:t>
      </w:r>
      <w:r w:rsidR="00D64707" w:rsidRPr="00F5692D">
        <w:rPr>
          <w:rFonts w:eastAsia="Calibri" w:cs="Arial"/>
          <w:sz w:val="22"/>
          <w:szCs w:val="22"/>
          <w:lang w:val="en-GB"/>
        </w:rPr>
        <w:t>ect the reputation of the Trust</w:t>
      </w:r>
      <w:r w:rsidRPr="00F5692D">
        <w:rPr>
          <w:rFonts w:eastAsia="Calibri" w:cs="Arial"/>
          <w:sz w:val="22"/>
          <w:szCs w:val="22"/>
          <w:lang w:val="en-GB"/>
        </w:rPr>
        <w:t xml:space="preserve">, staff and students at all times and that they treat colleagues, students and associates of the </w:t>
      </w:r>
      <w:r w:rsidR="00D64707" w:rsidRPr="00F5692D">
        <w:rPr>
          <w:rFonts w:eastAsia="Calibri" w:cs="Arial"/>
          <w:sz w:val="22"/>
          <w:szCs w:val="22"/>
          <w:lang w:val="en-GB"/>
        </w:rPr>
        <w:t>Trust</w:t>
      </w:r>
      <w:r w:rsidRPr="00F5692D">
        <w:rPr>
          <w:rFonts w:eastAsia="Calibri" w:cs="Arial"/>
          <w:sz w:val="22"/>
          <w:szCs w:val="22"/>
          <w:lang w:val="en-GB"/>
        </w:rPr>
        <w:t xml:space="preserve"> with professionalism and respect whilst using social networking sites.</w:t>
      </w:r>
    </w:p>
    <w:p w14:paraId="0A38BC37" w14:textId="1398B72F" w:rsidR="003D06F6" w:rsidRPr="00F5692D" w:rsidRDefault="003D06F6" w:rsidP="00FE1ED2">
      <w:pPr>
        <w:numPr>
          <w:ilvl w:val="0"/>
          <w:numId w:val="20"/>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Social networking sites should be used responsibly and users should ensure that neither their personal or professional reputation an</w:t>
      </w:r>
      <w:r w:rsidR="00D64707" w:rsidRPr="00F5692D">
        <w:rPr>
          <w:rFonts w:eastAsia="Calibri" w:cs="Arial"/>
          <w:sz w:val="22"/>
          <w:szCs w:val="22"/>
          <w:lang w:val="en-GB"/>
        </w:rPr>
        <w:t>d/or the Trust</w:t>
      </w:r>
      <w:r w:rsidRPr="00F5692D">
        <w:rPr>
          <w:rFonts w:eastAsia="Calibri" w:cs="Arial"/>
          <w:sz w:val="22"/>
          <w:szCs w:val="22"/>
          <w:lang w:val="en-GB"/>
        </w:rPr>
        <w:t xml:space="preserve">’s reputation, nor the reputation </w:t>
      </w:r>
      <w:r w:rsidR="00D64707" w:rsidRPr="00F5692D">
        <w:rPr>
          <w:rFonts w:eastAsia="Calibri" w:cs="Arial"/>
          <w:sz w:val="22"/>
          <w:szCs w:val="22"/>
          <w:lang w:val="en-GB"/>
        </w:rPr>
        <w:t>of individuals within the Trust</w:t>
      </w:r>
      <w:r w:rsidRPr="00F5692D">
        <w:rPr>
          <w:rFonts w:eastAsia="Calibri" w:cs="Arial"/>
          <w:sz w:val="22"/>
          <w:szCs w:val="22"/>
          <w:lang w:val="en-GB"/>
        </w:rPr>
        <w:t xml:space="preserve"> are compromised by inappropriate postings.</w:t>
      </w:r>
    </w:p>
    <w:p w14:paraId="3D9930B8" w14:textId="380998A3" w:rsidR="003D06F6" w:rsidRPr="00F5692D" w:rsidRDefault="003D06F6" w:rsidP="00FE1ED2">
      <w:pPr>
        <w:numPr>
          <w:ilvl w:val="0"/>
          <w:numId w:val="20"/>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Use of so</w:t>
      </w:r>
      <w:r w:rsidR="00D64707" w:rsidRPr="00F5692D">
        <w:rPr>
          <w:rFonts w:eastAsia="Calibri" w:cs="Arial"/>
          <w:sz w:val="22"/>
          <w:szCs w:val="22"/>
          <w:lang w:val="en-GB"/>
        </w:rPr>
        <w:t>cial networking sites for Trust</w:t>
      </w:r>
      <w:r w:rsidRPr="00F5692D">
        <w:rPr>
          <w:rFonts w:eastAsia="Calibri" w:cs="Arial"/>
          <w:sz w:val="22"/>
          <w:szCs w:val="22"/>
          <w:lang w:val="en-GB"/>
        </w:rPr>
        <w:t xml:space="preserve"> business is not permitted, unless via</w:t>
      </w:r>
      <w:r w:rsidR="00D64707" w:rsidRPr="00F5692D">
        <w:rPr>
          <w:rFonts w:eastAsia="Calibri" w:cs="Arial"/>
          <w:sz w:val="22"/>
          <w:szCs w:val="22"/>
          <w:lang w:val="en-GB"/>
        </w:rPr>
        <w:t xml:space="preserve"> an officially recognised Trust</w:t>
      </w:r>
      <w:r w:rsidRPr="00F5692D">
        <w:rPr>
          <w:rFonts w:eastAsia="Calibri" w:cs="Arial"/>
          <w:sz w:val="22"/>
          <w:szCs w:val="22"/>
          <w:lang w:val="en-GB"/>
        </w:rPr>
        <w:t xml:space="preserve"> site </w:t>
      </w:r>
      <w:r w:rsidR="00520984">
        <w:rPr>
          <w:rFonts w:eastAsia="Calibri" w:cs="Arial"/>
          <w:sz w:val="22"/>
          <w:szCs w:val="22"/>
          <w:lang w:val="en-GB"/>
        </w:rPr>
        <w:t>and with the permission of the Headteacher</w:t>
      </w:r>
      <w:r w:rsidRPr="00F5692D">
        <w:rPr>
          <w:rFonts w:eastAsia="Calibri" w:cs="Arial"/>
          <w:sz w:val="22"/>
          <w:szCs w:val="22"/>
          <w:lang w:val="en-GB"/>
        </w:rPr>
        <w:t>.</w:t>
      </w:r>
    </w:p>
    <w:p w14:paraId="38EED929" w14:textId="169D614C" w:rsidR="003D06F6" w:rsidRPr="00F5692D" w:rsidRDefault="003D06F6" w:rsidP="00FE1ED2">
      <w:pPr>
        <w:numPr>
          <w:ilvl w:val="0"/>
          <w:numId w:val="20"/>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Me</w:t>
      </w:r>
      <w:r w:rsidR="00F5692D">
        <w:rPr>
          <w:rFonts w:eastAsia="Calibri" w:cs="Arial"/>
          <w:sz w:val="22"/>
          <w:szCs w:val="22"/>
          <w:lang w:val="en-GB"/>
        </w:rPr>
        <w:t xml:space="preserve">mbers of staff will notify the </w:t>
      </w:r>
      <w:r w:rsidR="004F20AA">
        <w:rPr>
          <w:rFonts w:eastAsia="Calibri" w:cs="Arial"/>
          <w:sz w:val="22"/>
          <w:szCs w:val="22"/>
          <w:lang w:val="en-GB"/>
        </w:rPr>
        <w:t>COO</w:t>
      </w:r>
      <w:r w:rsidR="00F5692D">
        <w:rPr>
          <w:rFonts w:eastAsia="Calibri" w:cs="Arial"/>
          <w:sz w:val="22"/>
          <w:szCs w:val="22"/>
          <w:lang w:val="en-GB"/>
        </w:rPr>
        <w:t xml:space="preserve"> or School Business Manager</w:t>
      </w:r>
      <w:r w:rsidRPr="00F5692D">
        <w:rPr>
          <w:rFonts w:eastAsia="Calibri" w:cs="Arial"/>
          <w:sz w:val="22"/>
          <w:szCs w:val="22"/>
          <w:lang w:val="en-GB"/>
        </w:rPr>
        <w:t xml:space="preserve"> if they consider that any content shared or posted via any information and communications technology, including emails or social networking sites conflicts with their role in the school/setting. </w:t>
      </w:r>
    </w:p>
    <w:p w14:paraId="3E0DDD53" w14:textId="2B0318B6" w:rsidR="003D06F6" w:rsidRPr="00F5692D" w:rsidRDefault="00D64707" w:rsidP="00FE1ED2">
      <w:pPr>
        <w:numPr>
          <w:ilvl w:val="0"/>
          <w:numId w:val="20"/>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No Trust</w:t>
      </w:r>
      <w:r w:rsidR="003D06F6" w:rsidRPr="00F5692D">
        <w:rPr>
          <w:rFonts w:eastAsia="Calibri" w:cs="Arial"/>
          <w:sz w:val="22"/>
          <w:szCs w:val="22"/>
          <w:lang w:val="en-GB"/>
        </w:rPr>
        <w:t xml:space="preserve"> information, communication, documents, videos and/or images should be posted on any personal social networking sites.</w:t>
      </w:r>
    </w:p>
    <w:p w14:paraId="34F0946A" w14:textId="77777777" w:rsidR="003D06F6" w:rsidRPr="00F5692D" w:rsidRDefault="003D06F6" w:rsidP="00FE1ED2">
      <w:pPr>
        <w:numPr>
          <w:ilvl w:val="0"/>
          <w:numId w:val="20"/>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 xml:space="preserve">No details or opinions relating to any pupil are to be published on any website. </w:t>
      </w:r>
    </w:p>
    <w:p w14:paraId="0C7A897E" w14:textId="77777777" w:rsidR="003D06F6" w:rsidRPr="00F5692D" w:rsidRDefault="003D06F6" w:rsidP="00FE1ED2">
      <w:pPr>
        <w:numPr>
          <w:ilvl w:val="0"/>
          <w:numId w:val="20"/>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lastRenderedPageBreak/>
        <w:t>Users must not knowingly cause annoyance, inconvenience or needless anxiety to others (cyber bullying) via social networking sites.</w:t>
      </w:r>
    </w:p>
    <w:p w14:paraId="53F9583A" w14:textId="77777777" w:rsidR="003D06F6" w:rsidRPr="00F5692D" w:rsidRDefault="003D06F6" w:rsidP="00FE1ED2">
      <w:pPr>
        <w:numPr>
          <w:ilvl w:val="0"/>
          <w:numId w:val="20"/>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 xml:space="preserve">No opinions regarding another member of staff, which could cause offence, are to be posted. </w:t>
      </w:r>
    </w:p>
    <w:p w14:paraId="1FBA7E6A" w14:textId="3A3B876B" w:rsidR="003D06F6" w:rsidRPr="00E42DD2" w:rsidRDefault="003D06F6" w:rsidP="00E42DD2">
      <w:pPr>
        <w:numPr>
          <w:ilvl w:val="0"/>
          <w:numId w:val="20"/>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No photos or videos,</w:t>
      </w:r>
      <w:r w:rsidR="00D64707" w:rsidRPr="00F5692D">
        <w:rPr>
          <w:rFonts w:eastAsia="Calibri" w:cs="Arial"/>
          <w:sz w:val="22"/>
          <w:szCs w:val="22"/>
          <w:lang w:val="en-GB"/>
        </w:rPr>
        <w:t xml:space="preserve"> which show pupils of the Trust</w:t>
      </w:r>
      <w:r w:rsidRPr="00F5692D">
        <w:rPr>
          <w:rFonts w:eastAsia="Calibri" w:cs="Arial"/>
          <w:sz w:val="22"/>
          <w:szCs w:val="22"/>
          <w:lang w:val="en-GB"/>
        </w:rPr>
        <w:t xml:space="preserve"> who are not directly related to the person posting them, should be uploaded t</w:t>
      </w:r>
      <w:r w:rsidR="00D64707" w:rsidRPr="00F5692D">
        <w:rPr>
          <w:rFonts w:eastAsia="Calibri" w:cs="Arial"/>
          <w:sz w:val="22"/>
          <w:szCs w:val="22"/>
          <w:lang w:val="en-GB"/>
        </w:rPr>
        <w:t>o any site other than the Trust</w:t>
      </w:r>
      <w:r w:rsidR="00E42DD2">
        <w:rPr>
          <w:rFonts w:eastAsia="Calibri" w:cs="Arial"/>
          <w:sz w:val="22"/>
          <w:szCs w:val="22"/>
          <w:lang w:val="en-GB"/>
        </w:rPr>
        <w:t xml:space="preserve">'s Website and authorised </w:t>
      </w:r>
      <w:r w:rsidR="00E42DD2" w:rsidRPr="00E42DD2">
        <w:rPr>
          <w:rFonts w:eastAsia="Calibri" w:cs="Arial"/>
          <w:sz w:val="22"/>
          <w:szCs w:val="22"/>
          <w:lang w:val="en-GB"/>
        </w:rPr>
        <w:t>Twitter, L</w:t>
      </w:r>
      <w:r w:rsidR="00E42DD2">
        <w:rPr>
          <w:rFonts w:eastAsia="Calibri" w:cs="Arial"/>
          <w:sz w:val="22"/>
          <w:szCs w:val="22"/>
          <w:lang w:val="en-GB"/>
        </w:rPr>
        <w:t>inkedI</w:t>
      </w:r>
      <w:r w:rsidR="00E42DD2" w:rsidRPr="00E42DD2">
        <w:rPr>
          <w:rFonts w:eastAsia="Calibri" w:cs="Arial"/>
          <w:sz w:val="22"/>
          <w:szCs w:val="22"/>
          <w:lang w:val="en-GB"/>
        </w:rPr>
        <w:t>n and Facebook Sites.</w:t>
      </w:r>
      <w:r w:rsidRPr="00E42DD2">
        <w:rPr>
          <w:rFonts w:eastAsia="Calibri" w:cs="Arial"/>
          <w:sz w:val="22"/>
          <w:szCs w:val="22"/>
          <w:lang w:val="en-GB"/>
        </w:rPr>
        <w:t xml:space="preserve"> </w:t>
      </w:r>
    </w:p>
    <w:p w14:paraId="50907E13" w14:textId="02710E3E" w:rsidR="003D06F6" w:rsidRPr="00F5692D" w:rsidRDefault="003D06F6" w:rsidP="00FE1ED2">
      <w:pPr>
        <w:numPr>
          <w:ilvl w:val="0"/>
          <w:numId w:val="20"/>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 xml:space="preserve">No comment, images or other material may be posted anywhere, by any </w:t>
      </w:r>
      <w:r w:rsidR="00D64707" w:rsidRPr="00F5692D">
        <w:rPr>
          <w:rFonts w:eastAsia="Calibri" w:cs="Arial"/>
          <w:sz w:val="22"/>
          <w:szCs w:val="22"/>
          <w:lang w:val="en-GB"/>
        </w:rPr>
        <w:t>method that may bring the Trust</w:t>
      </w:r>
      <w:r w:rsidRPr="00F5692D">
        <w:rPr>
          <w:rFonts w:eastAsia="Calibri" w:cs="Arial"/>
          <w:sz w:val="22"/>
          <w:szCs w:val="22"/>
          <w:lang w:val="en-GB"/>
        </w:rPr>
        <w:t xml:space="preserve"> or, the profession into disrepute. </w:t>
      </w:r>
    </w:p>
    <w:p w14:paraId="52418960" w14:textId="57490316" w:rsidR="003D06F6" w:rsidRPr="00F5692D" w:rsidRDefault="003D06F6" w:rsidP="00FE1ED2">
      <w:pPr>
        <w:numPr>
          <w:ilvl w:val="0"/>
          <w:numId w:val="20"/>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 xml:space="preserve">Users must not give students access to their area on a social networking site, (for example adding a student as a friend on Facebook). If, in exceptional circumstances, users wish to </w:t>
      </w:r>
      <w:r w:rsidR="00F5692D">
        <w:rPr>
          <w:rFonts w:eastAsia="Calibri" w:cs="Arial"/>
          <w:sz w:val="22"/>
          <w:szCs w:val="22"/>
          <w:lang w:val="en-GB"/>
        </w:rPr>
        <w:t xml:space="preserve">do so, please seek advice from the </w:t>
      </w:r>
      <w:r w:rsidR="004F20AA">
        <w:rPr>
          <w:rFonts w:eastAsia="Calibri" w:cs="Arial"/>
          <w:sz w:val="22"/>
          <w:szCs w:val="22"/>
          <w:lang w:val="en-GB"/>
        </w:rPr>
        <w:t>COO</w:t>
      </w:r>
      <w:r w:rsidR="00F5692D">
        <w:rPr>
          <w:rFonts w:eastAsia="Calibri" w:cs="Arial"/>
          <w:sz w:val="22"/>
          <w:szCs w:val="22"/>
          <w:lang w:val="en-GB"/>
        </w:rPr>
        <w:t xml:space="preserve"> or School Business Manager</w:t>
      </w:r>
      <w:r w:rsidRPr="00F5692D">
        <w:rPr>
          <w:rFonts w:eastAsia="Calibri" w:cs="Arial"/>
          <w:sz w:val="22"/>
          <w:szCs w:val="22"/>
          <w:lang w:val="en-GB"/>
        </w:rPr>
        <w:t xml:space="preserve">. </w:t>
      </w:r>
    </w:p>
    <w:p w14:paraId="374005FC" w14:textId="4867E612" w:rsidR="003D06F6" w:rsidRDefault="003D06F6" w:rsidP="00FE1ED2">
      <w:pPr>
        <w:pStyle w:val="ListParagraph"/>
        <w:numPr>
          <w:ilvl w:val="0"/>
          <w:numId w:val="13"/>
        </w:numPr>
        <w:spacing w:before="0" w:after="160" w:line="360" w:lineRule="auto"/>
        <w:jc w:val="both"/>
        <w:rPr>
          <w:rFonts w:eastAsia="Calibri" w:cs="Arial"/>
          <w:b/>
          <w:bCs/>
          <w:sz w:val="22"/>
          <w:szCs w:val="22"/>
          <w:lang w:val="en-GB"/>
        </w:rPr>
      </w:pPr>
      <w:r w:rsidRPr="00F5692D">
        <w:rPr>
          <w:rFonts w:eastAsia="Calibri" w:cs="Arial"/>
          <w:b/>
          <w:bCs/>
          <w:sz w:val="22"/>
          <w:szCs w:val="22"/>
          <w:lang w:val="en-GB"/>
        </w:rPr>
        <w:t>Monitoring of the ICT Systems</w:t>
      </w:r>
    </w:p>
    <w:p w14:paraId="54F217AE" w14:textId="77777777" w:rsidR="00520984" w:rsidRPr="00F5692D" w:rsidRDefault="00520984" w:rsidP="00520984">
      <w:pPr>
        <w:pStyle w:val="ListParagraph"/>
        <w:spacing w:before="0" w:after="160" w:line="360" w:lineRule="auto"/>
        <w:ind w:left="360"/>
        <w:jc w:val="both"/>
        <w:rPr>
          <w:rFonts w:eastAsia="Calibri" w:cs="Arial"/>
          <w:b/>
          <w:bCs/>
          <w:sz w:val="22"/>
          <w:szCs w:val="22"/>
          <w:lang w:val="en-GB"/>
        </w:rPr>
      </w:pPr>
    </w:p>
    <w:p w14:paraId="2E3273C8" w14:textId="56089CDE" w:rsidR="003D06F6" w:rsidRPr="00F5692D" w:rsidRDefault="003A1101" w:rsidP="00FE1ED2">
      <w:pPr>
        <w:pStyle w:val="ListParagraph"/>
        <w:numPr>
          <w:ilvl w:val="1"/>
          <w:numId w:val="13"/>
        </w:numPr>
        <w:spacing w:before="0" w:after="160" w:line="360" w:lineRule="auto"/>
        <w:jc w:val="both"/>
        <w:rPr>
          <w:rFonts w:eastAsia="Calibri" w:cs="Arial"/>
          <w:bCs/>
          <w:sz w:val="22"/>
          <w:szCs w:val="22"/>
          <w:lang w:val="en-GB"/>
        </w:rPr>
      </w:pPr>
      <w:r w:rsidRPr="00F5692D">
        <w:rPr>
          <w:rFonts w:eastAsia="Calibri" w:cs="Arial"/>
          <w:bCs/>
          <w:sz w:val="22"/>
          <w:szCs w:val="22"/>
          <w:lang w:val="en-GB"/>
        </w:rPr>
        <w:t>The Trust</w:t>
      </w:r>
      <w:r w:rsidR="003D06F6" w:rsidRPr="00F5692D">
        <w:rPr>
          <w:rFonts w:eastAsia="Calibri" w:cs="Arial"/>
          <w:bCs/>
          <w:sz w:val="22"/>
          <w:szCs w:val="22"/>
          <w:lang w:val="en-GB"/>
        </w:rPr>
        <w:t xml:space="preserve"> may exercise its right to monitor the use of its ICT systems. This includes websites accessed, the interception of e-mail and the viewing of data stored, where it believe</w:t>
      </w:r>
      <w:r w:rsidRPr="00F5692D">
        <w:rPr>
          <w:rFonts w:eastAsia="Calibri" w:cs="Arial"/>
          <w:bCs/>
          <w:sz w:val="22"/>
          <w:szCs w:val="22"/>
          <w:lang w:val="en-GB"/>
        </w:rPr>
        <w:t>s unauthorised use of the Trust</w:t>
      </w:r>
      <w:r w:rsidR="003D06F6" w:rsidRPr="00F5692D">
        <w:rPr>
          <w:rFonts w:eastAsia="Calibri" w:cs="Arial"/>
          <w:bCs/>
          <w:sz w:val="22"/>
          <w:szCs w:val="22"/>
          <w:lang w:val="en-GB"/>
        </w:rPr>
        <w:t>’s ICT system is, or may be taking place, or the system is, or may be being used for criminal purposes. Any inappropriate material found will be deleted. Monitoring software is installed to ensure that use of the netwo</w:t>
      </w:r>
      <w:r w:rsidR="00F5692D">
        <w:rPr>
          <w:rFonts w:eastAsia="Calibri" w:cs="Arial"/>
          <w:bCs/>
          <w:sz w:val="22"/>
          <w:szCs w:val="22"/>
          <w:lang w:val="en-GB"/>
        </w:rPr>
        <w:t>rk is regularly checked by the School Business Manager</w:t>
      </w:r>
      <w:r w:rsidR="003D06F6" w:rsidRPr="00F5692D">
        <w:rPr>
          <w:rFonts w:eastAsia="Calibri" w:cs="Arial"/>
          <w:bCs/>
          <w:sz w:val="22"/>
          <w:szCs w:val="22"/>
          <w:lang w:val="en-GB"/>
        </w:rPr>
        <w:t xml:space="preserve"> to ensure there are no pastoral or behaviour concerns or issues of a safeguarding or prevent nature.</w:t>
      </w:r>
    </w:p>
    <w:p w14:paraId="60909453" w14:textId="77777777" w:rsidR="003D06F6" w:rsidRPr="00F5692D" w:rsidRDefault="003D06F6" w:rsidP="00FE1ED2">
      <w:pPr>
        <w:pStyle w:val="ListParagraph"/>
        <w:numPr>
          <w:ilvl w:val="1"/>
          <w:numId w:val="13"/>
        </w:numPr>
        <w:spacing w:before="0" w:after="160" w:line="360" w:lineRule="auto"/>
        <w:jc w:val="both"/>
        <w:rPr>
          <w:rFonts w:eastAsia="Calibri" w:cs="Arial"/>
          <w:bCs/>
          <w:sz w:val="22"/>
          <w:szCs w:val="22"/>
          <w:lang w:val="en-GB"/>
        </w:rPr>
      </w:pPr>
      <w:r w:rsidRPr="00F5692D">
        <w:rPr>
          <w:rFonts w:eastAsia="Calibri" w:cs="Arial"/>
          <w:bCs/>
          <w:sz w:val="22"/>
          <w:szCs w:val="22"/>
          <w:lang w:val="en-GB"/>
        </w:rPr>
        <w:t>Other reasons for monitoring the ICT systems include the need to:</w:t>
      </w:r>
    </w:p>
    <w:p w14:paraId="259717BC" w14:textId="77777777" w:rsidR="003D06F6" w:rsidRPr="00F5692D" w:rsidRDefault="003D06F6" w:rsidP="00FE1ED2">
      <w:pPr>
        <w:numPr>
          <w:ilvl w:val="0"/>
          <w:numId w:val="21"/>
        </w:numPr>
        <w:spacing w:before="0" w:after="160" w:line="360" w:lineRule="auto"/>
        <w:contextualSpacing/>
        <w:jc w:val="both"/>
        <w:rPr>
          <w:rFonts w:eastAsia="Calibri" w:cs="Arial"/>
          <w:bCs/>
          <w:sz w:val="22"/>
          <w:szCs w:val="22"/>
          <w:lang w:val="en-GB"/>
        </w:rPr>
      </w:pPr>
      <w:r w:rsidRPr="00F5692D">
        <w:rPr>
          <w:rFonts w:eastAsia="Calibri" w:cs="Arial"/>
          <w:bCs/>
          <w:sz w:val="22"/>
          <w:szCs w:val="22"/>
          <w:lang w:val="en-GB"/>
        </w:rPr>
        <w:t>ensure operational effectiveness of the services provided;</w:t>
      </w:r>
    </w:p>
    <w:p w14:paraId="30764A22" w14:textId="77777777" w:rsidR="003D06F6" w:rsidRPr="00F5692D" w:rsidRDefault="003D06F6" w:rsidP="00FE1ED2">
      <w:pPr>
        <w:numPr>
          <w:ilvl w:val="0"/>
          <w:numId w:val="21"/>
        </w:numPr>
        <w:spacing w:before="0" w:after="160" w:line="360" w:lineRule="auto"/>
        <w:contextualSpacing/>
        <w:jc w:val="both"/>
        <w:rPr>
          <w:rFonts w:eastAsia="Calibri" w:cs="Arial"/>
          <w:bCs/>
          <w:sz w:val="22"/>
          <w:szCs w:val="22"/>
          <w:lang w:val="en-GB"/>
        </w:rPr>
      </w:pPr>
      <w:r w:rsidRPr="00F5692D">
        <w:rPr>
          <w:rFonts w:eastAsia="Calibri" w:cs="Arial"/>
          <w:bCs/>
          <w:sz w:val="22"/>
          <w:szCs w:val="22"/>
          <w:lang w:val="en-GB"/>
        </w:rPr>
        <w:t>maintain the systems;</w:t>
      </w:r>
    </w:p>
    <w:p w14:paraId="4506D517" w14:textId="31779DE5" w:rsidR="003D06F6" w:rsidRPr="00F5692D" w:rsidRDefault="003D06F6" w:rsidP="00FE1ED2">
      <w:pPr>
        <w:numPr>
          <w:ilvl w:val="0"/>
          <w:numId w:val="21"/>
        </w:numPr>
        <w:spacing w:before="0" w:after="160" w:line="360" w:lineRule="auto"/>
        <w:contextualSpacing/>
        <w:jc w:val="both"/>
        <w:rPr>
          <w:rFonts w:eastAsia="Calibri" w:cs="Arial"/>
          <w:bCs/>
          <w:sz w:val="22"/>
          <w:szCs w:val="22"/>
          <w:lang w:val="en-GB"/>
        </w:rPr>
      </w:pPr>
      <w:r w:rsidRPr="00F5692D">
        <w:rPr>
          <w:rFonts w:eastAsia="Calibri" w:cs="Arial"/>
          <w:bCs/>
          <w:sz w:val="22"/>
          <w:szCs w:val="22"/>
          <w:lang w:val="en-GB"/>
        </w:rPr>
        <w:t>prevent a breach of the law, this policy, or any oth</w:t>
      </w:r>
      <w:r w:rsidR="003A1101" w:rsidRPr="00F5692D">
        <w:rPr>
          <w:rFonts w:eastAsia="Calibri" w:cs="Arial"/>
          <w:bCs/>
          <w:sz w:val="22"/>
          <w:szCs w:val="22"/>
          <w:lang w:val="en-GB"/>
        </w:rPr>
        <w:t>er Trust</w:t>
      </w:r>
      <w:r w:rsidRPr="00F5692D">
        <w:rPr>
          <w:rFonts w:eastAsia="Calibri" w:cs="Arial"/>
          <w:bCs/>
          <w:sz w:val="22"/>
          <w:szCs w:val="22"/>
          <w:lang w:val="en-GB"/>
        </w:rPr>
        <w:t xml:space="preserve"> policy;</w:t>
      </w:r>
    </w:p>
    <w:p w14:paraId="3229ABEC" w14:textId="271FC3D9" w:rsidR="003D06F6" w:rsidRDefault="003D06F6" w:rsidP="00FE1ED2">
      <w:pPr>
        <w:numPr>
          <w:ilvl w:val="0"/>
          <w:numId w:val="21"/>
        </w:numPr>
        <w:spacing w:before="0" w:after="160" w:line="360" w:lineRule="auto"/>
        <w:contextualSpacing/>
        <w:jc w:val="both"/>
        <w:rPr>
          <w:rFonts w:eastAsia="Calibri" w:cs="Arial"/>
          <w:bCs/>
          <w:sz w:val="22"/>
          <w:szCs w:val="22"/>
          <w:lang w:val="en-GB"/>
        </w:rPr>
      </w:pPr>
      <w:r w:rsidRPr="00F5692D">
        <w:rPr>
          <w:rFonts w:eastAsia="Calibri" w:cs="Arial"/>
          <w:bCs/>
          <w:sz w:val="22"/>
          <w:szCs w:val="22"/>
          <w:lang w:val="en-GB"/>
        </w:rPr>
        <w:t xml:space="preserve">investigate a suspected breach of the law, </w:t>
      </w:r>
      <w:r w:rsidR="003A1101" w:rsidRPr="00F5692D">
        <w:rPr>
          <w:rFonts w:eastAsia="Calibri" w:cs="Arial"/>
          <w:bCs/>
          <w:sz w:val="22"/>
          <w:szCs w:val="22"/>
          <w:lang w:val="en-GB"/>
        </w:rPr>
        <w:t>this policy, or any other Trust</w:t>
      </w:r>
      <w:r w:rsidRPr="00F5692D">
        <w:rPr>
          <w:rFonts w:eastAsia="Calibri" w:cs="Arial"/>
          <w:bCs/>
          <w:sz w:val="22"/>
          <w:szCs w:val="22"/>
          <w:lang w:val="en-GB"/>
        </w:rPr>
        <w:t xml:space="preserve"> policy.</w:t>
      </w:r>
    </w:p>
    <w:p w14:paraId="08A91FA5" w14:textId="77777777" w:rsidR="00520984" w:rsidRPr="00F5692D" w:rsidRDefault="00520984" w:rsidP="00520984">
      <w:pPr>
        <w:spacing w:before="0" w:after="160" w:line="360" w:lineRule="auto"/>
        <w:ind w:left="1080"/>
        <w:contextualSpacing/>
        <w:jc w:val="both"/>
        <w:rPr>
          <w:rFonts w:eastAsia="Calibri" w:cs="Arial"/>
          <w:bCs/>
          <w:sz w:val="22"/>
          <w:szCs w:val="22"/>
          <w:lang w:val="en-GB"/>
        </w:rPr>
      </w:pPr>
    </w:p>
    <w:p w14:paraId="03B54B0A" w14:textId="0B232C49" w:rsidR="003D06F6" w:rsidRDefault="003D06F6" w:rsidP="00FE1ED2">
      <w:pPr>
        <w:pStyle w:val="ListParagraph"/>
        <w:numPr>
          <w:ilvl w:val="0"/>
          <w:numId w:val="13"/>
        </w:numPr>
        <w:spacing w:before="0" w:after="160" w:line="360" w:lineRule="auto"/>
        <w:jc w:val="both"/>
        <w:rPr>
          <w:rFonts w:eastAsia="Calibri" w:cs="Arial"/>
          <w:b/>
          <w:bCs/>
          <w:sz w:val="22"/>
          <w:szCs w:val="22"/>
          <w:lang w:val="en-GB"/>
        </w:rPr>
      </w:pPr>
      <w:r w:rsidRPr="00F5692D">
        <w:rPr>
          <w:rFonts w:eastAsia="Calibri" w:cs="Arial"/>
          <w:b/>
          <w:bCs/>
          <w:sz w:val="22"/>
          <w:szCs w:val="22"/>
          <w:lang w:val="en-GB"/>
        </w:rPr>
        <w:t>Failure to Comply with the Policy</w:t>
      </w:r>
    </w:p>
    <w:p w14:paraId="5F669F52" w14:textId="77777777" w:rsidR="00520984" w:rsidRPr="00F5692D" w:rsidRDefault="00520984" w:rsidP="00520984">
      <w:pPr>
        <w:pStyle w:val="ListParagraph"/>
        <w:spacing w:before="0" w:after="160" w:line="360" w:lineRule="auto"/>
        <w:ind w:left="360"/>
        <w:jc w:val="both"/>
        <w:rPr>
          <w:rFonts w:eastAsia="Calibri" w:cs="Arial"/>
          <w:b/>
          <w:bCs/>
          <w:sz w:val="22"/>
          <w:szCs w:val="22"/>
          <w:lang w:val="en-GB"/>
        </w:rPr>
      </w:pPr>
    </w:p>
    <w:p w14:paraId="5D0C6AFD" w14:textId="77777777" w:rsidR="003D06F6" w:rsidRPr="00F5692D" w:rsidRDefault="003D06F6" w:rsidP="00FE1ED2">
      <w:pPr>
        <w:pStyle w:val="ListParagraph"/>
        <w:numPr>
          <w:ilvl w:val="1"/>
          <w:numId w:val="13"/>
        </w:numPr>
        <w:spacing w:before="0" w:after="160" w:line="360" w:lineRule="auto"/>
        <w:jc w:val="both"/>
        <w:rPr>
          <w:rFonts w:eastAsia="Calibri" w:cs="Arial"/>
          <w:sz w:val="22"/>
          <w:szCs w:val="22"/>
          <w:lang w:val="en-GB"/>
        </w:rPr>
      </w:pPr>
      <w:r w:rsidRPr="00F5692D">
        <w:rPr>
          <w:rFonts w:eastAsia="Calibri" w:cs="Arial"/>
          <w:sz w:val="22"/>
          <w:szCs w:val="22"/>
          <w:lang w:val="en-GB"/>
        </w:rPr>
        <w:t xml:space="preserve">Any failure to comply with the policy may result in disciplinary action.  Depending upon the severity of the offence, a breach of this policy may be considered gross misconduct leading to summary dismissal. </w:t>
      </w:r>
    </w:p>
    <w:p w14:paraId="40715A21" w14:textId="030C9DCE" w:rsidR="003D06F6" w:rsidRPr="00F5692D" w:rsidRDefault="003D06F6" w:rsidP="00FE1ED2">
      <w:pPr>
        <w:pStyle w:val="ListParagraph"/>
        <w:numPr>
          <w:ilvl w:val="1"/>
          <w:numId w:val="13"/>
        </w:numPr>
        <w:spacing w:before="0" w:after="160" w:line="360" w:lineRule="auto"/>
        <w:jc w:val="both"/>
        <w:rPr>
          <w:rFonts w:eastAsia="Calibri" w:cs="Arial"/>
          <w:sz w:val="22"/>
          <w:szCs w:val="22"/>
          <w:lang w:val="en-GB"/>
        </w:rPr>
      </w:pPr>
      <w:r w:rsidRPr="00F5692D">
        <w:rPr>
          <w:rFonts w:eastAsia="Calibri" w:cs="Arial"/>
          <w:sz w:val="22"/>
          <w:szCs w:val="22"/>
          <w:lang w:val="en-GB"/>
        </w:rPr>
        <w:t>An</w:t>
      </w:r>
      <w:r w:rsidR="003A1101" w:rsidRPr="00F5692D">
        <w:rPr>
          <w:rFonts w:eastAsia="Calibri" w:cs="Arial"/>
          <w:sz w:val="22"/>
          <w:szCs w:val="22"/>
          <w:lang w:val="en-GB"/>
        </w:rPr>
        <w:t>y unauthorised use of the Trust</w:t>
      </w:r>
      <w:r w:rsidRPr="00F5692D">
        <w:rPr>
          <w:rFonts w:eastAsia="Calibri" w:cs="Arial"/>
          <w:sz w:val="22"/>
          <w:szCs w:val="22"/>
          <w:lang w:val="en-GB"/>
        </w:rPr>
        <w:t xml:space="preserve">’s ICT systems, Cloud-based ICT systems, the internet, e-mail and/or social networking site accounts, </w:t>
      </w:r>
      <w:r w:rsidR="00F5692D">
        <w:rPr>
          <w:rFonts w:eastAsia="Calibri" w:cs="Arial"/>
          <w:sz w:val="22"/>
          <w:szCs w:val="22"/>
          <w:lang w:val="en-GB"/>
        </w:rPr>
        <w:t xml:space="preserve">which the </w:t>
      </w:r>
      <w:r w:rsidR="004F20AA">
        <w:rPr>
          <w:rFonts w:eastAsia="Calibri" w:cs="Arial"/>
          <w:sz w:val="22"/>
          <w:szCs w:val="22"/>
          <w:lang w:val="en-GB"/>
        </w:rPr>
        <w:t>COO</w:t>
      </w:r>
      <w:r w:rsidR="00F5692D">
        <w:rPr>
          <w:rFonts w:eastAsia="Calibri" w:cs="Arial"/>
          <w:sz w:val="22"/>
          <w:szCs w:val="22"/>
          <w:lang w:val="en-GB"/>
        </w:rPr>
        <w:t xml:space="preserve"> or School </w:t>
      </w:r>
      <w:r w:rsidR="00F5692D">
        <w:rPr>
          <w:rFonts w:eastAsia="Calibri" w:cs="Arial"/>
          <w:sz w:val="22"/>
          <w:szCs w:val="22"/>
          <w:lang w:val="en-GB"/>
        </w:rPr>
        <w:lastRenderedPageBreak/>
        <w:t>Business Manager</w:t>
      </w:r>
      <w:r w:rsidRPr="00F5692D">
        <w:rPr>
          <w:rFonts w:eastAsia="Calibri" w:cs="Arial"/>
          <w:sz w:val="22"/>
          <w:szCs w:val="22"/>
          <w:lang w:val="en-GB"/>
        </w:rPr>
        <w:t xml:space="preserve"> considers may amount to a criminal offence or is unlawful shall, without notice to the user concerned, be reported to the police or other relevant authority.</w:t>
      </w:r>
    </w:p>
    <w:p w14:paraId="579B853E" w14:textId="60C77DD8" w:rsidR="003D06F6" w:rsidRPr="00F5692D" w:rsidRDefault="003A1101" w:rsidP="00FE1ED2">
      <w:pPr>
        <w:pStyle w:val="ListParagraph"/>
        <w:numPr>
          <w:ilvl w:val="1"/>
          <w:numId w:val="13"/>
        </w:numPr>
        <w:spacing w:before="0" w:after="160" w:line="360" w:lineRule="auto"/>
        <w:jc w:val="both"/>
        <w:rPr>
          <w:rFonts w:eastAsia="Calibri" w:cs="Arial"/>
          <w:sz w:val="22"/>
          <w:szCs w:val="22"/>
          <w:lang w:val="en-GB"/>
        </w:rPr>
      </w:pPr>
      <w:r w:rsidRPr="00F5692D">
        <w:rPr>
          <w:rFonts w:eastAsia="Calibri" w:cs="Arial"/>
          <w:sz w:val="22"/>
          <w:szCs w:val="22"/>
          <w:lang w:val="en-GB"/>
        </w:rPr>
        <w:t>The Trust</w:t>
      </w:r>
      <w:r w:rsidR="003D06F6" w:rsidRPr="00F5692D">
        <w:rPr>
          <w:rFonts w:eastAsia="Calibri" w:cs="Arial"/>
          <w:sz w:val="22"/>
          <w:szCs w:val="22"/>
          <w:lang w:val="en-GB"/>
        </w:rPr>
        <w:t xml:space="preserve"> reserves the right to audit and/or suspend a user’s network, e-mail and/or application account(s) pending an enquiry, without notice to the user concerned.</w:t>
      </w:r>
    </w:p>
    <w:p w14:paraId="042C83D7" w14:textId="43166F2C" w:rsidR="005D3C12" w:rsidRDefault="00520984" w:rsidP="005D3C12">
      <w:pPr>
        <w:spacing w:before="0" w:after="160" w:line="259" w:lineRule="auto"/>
        <w:rPr>
          <w:rFonts w:eastAsia="Calibri" w:cs="Arial"/>
          <w:i/>
          <w:sz w:val="22"/>
          <w:szCs w:val="22"/>
          <w:lang w:val="en-GB"/>
        </w:rPr>
      </w:pPr>
      <w:r>
        <w:rPr>
          <w:rFonts w:eastAsia="Calibri" w:cs="Arial"/>
          <w:sz w:val="22"/>
          <w:szCs w:val="22"/>
          <w:highlight w:val="yellow"/>
          <w:lang w:val="en-GB"/>
        </w:rPr>
        <w:br w:type="page"/>
      </w:r>
      <w:r w:rsidR="003D06F6" w:rsidRPr="002522AC">
        <w:rPr>
          <w:rFonts w:eastAsia="Calibri" w:cs="Arial"/>
          <w:b/>
          <w:sz w:val="22"/>
          <w:szCs w:val="22"/>
          <w:lang w:val="en-GB"/>
        </w:rPr>
        <w:lastRenderedPageBreak/>
        <w:t>ACCEPTABLE USE AGREEMENT</w:t>
      </w:r>
      <w:r w:rsidR="005D3C12">
        <w:rPr>
          <w:rFonts w:eastAsia="Calibri" w:cs="Arial"/>
          <w:sz w:val="22"/>
          <w:szCs w:val="22"/>
          <w:lang w:val="en-GB"/>
        </w:rPr>
        <w:t xml:space="preserve"> </w:t>
      </w:r>
    </w:p>
    <w:p w14:paraId="1ACD1694" w14:textId="77777777" w:rsidR="005D3C12" w:rsidRPr="005D3C12" w:rsidRDefault="005D3C12" w:rsidP="005D3C12">
      <w:pPr>
        <w:spacing w:before="0" w:after="160" w:line="259" w:lineRule="auto"/>
        <w:rPr>
          <w:rFonts w:eastAsia="Calibri" w:cs="Arial"/>
          <w:sz w:val="22"/>
          <w:szCs w:val="22"/>
          <w:lang w:val="en-GB"/>
        </w:rPr>
      </w:pPr>
    </w:p>
    <w:p w14:paraId="60C949F7" w14:textId="475B1567" w:rsidR="003D06F6" w:rsidRPr="00F5692D" w:rsidRDefault="003A1101" w:rsidP="00FE1ED2">
      <w:pPr>
        <w:spacing w:before="0" w:after="160" w:line="360" w:lineRule="auto"/>
        <w:jc w:val="both"/>
        <w:rPr>
          <w:rFonts w:eastAsia="Calibri" w:cs="Arial"/>
          <w:sz w:val="22"/>
          <w:szCs w:val="22"/>
          <w:highlight w:val="yellow"/>
          <w:lang w:val="en-GB"/>
        </w:rPr>
      </w:pPr>
      <w:r w:rsidRPr="00F5692D">
        <w:rPr>
          <w:rFonts w:eastAsia="Calibri" w:cs="Arial"/>
          <w:sz w:val="22"/>
          <w:szCs w:val="22"/>
          <w:lang w:val="en-GB"/>
        </w:rPr>
        <w:t>As a Trust</w:t>
      </w:r>
      <w:r w:rsidR="003D06F6" w:rsidRPr="00F5692D">
        <w:rPr>
          <w:rFonts w:eastAsia="Calibri" w:cs="Arial"/>
          <w:sz w:val="22"/>
          <w:szCs w:val="22"/>
          <w:lang w:val="en-GB"/>
        </w:rPr>
        <w:t xml:space="preserve"> user of the network resources/ equipment I hereby confirm that I have read and understood the Acceptable Use Policy and </w:t>
      </w:r>
      <w:r w:rsidRPr="00F5692D">
        <w:rPr>
          <w:rFonts w:eastAsia="Calibri" w:cs="Arial"/>
          <w:sz w:val="22"/>
          <w:szCs w:val="22"/>
          <w:lang w:val="en-GB"/>
        </w:rPr>
        <w:t>that I agree to follow the Trust</w:t>
      </w:r>
      <w:r w:rsidR="003D06F6" w:rsidRPr="00F5692D">
        <w:rPr>
          <w:rFonts w:eastAsia="Calibri" w:cs="Arial"/>
          <w:sz w:val="22"/>
          <w:szCs w:val="22"/>
          <w:lang w:val="en-GB"/>
        </w:rPr>
        <w:t xml:space="preserve"> rules (set out within this policy) on its use. I will use the network/ equipment in a responsible way and observe all the restrictions explained in the </w:t>
      </w:r>
      <w:r w:rsidRPr="00F5692D">
        <w:rPr>
          <w:rFonts w:eastAsia="Calibri" w:cs="Arial"/>
          <w:sz w:val="22"/>
          <w:szCs w:val="22"/>
          <w:lang w:val="en-GB"/>
        </w:rPr>
        <w:t>Trust</w:t>
      </w:r>
      <w:r w:rsidR="003D06F6" w:rsidRPr="00F5692D">
        <w:rPr>
          <w:rFonts w:eastAsia="Calibri" w:cs="Arial"/>
          <w:sz w:val="22"/>
          <w:szCs w:val="22"/>
          <w:lang w:val="en-GB"/>
        </w:rPr>
        <w:t xml:space="preserve"> acceptable use policy. If I am i</w:t>
      </w:r>
      <w:r w:rsidR="00F5692D">
        <w:rPr>
          <w:rFonts w:eastAsia="Calibri" w:cs="Arial"/>
          <w:sz w:val="22"/>
          <w:szCs w:val="22"/>
          <w:lang w:val="en-GB"/>
        </w:rPr>
        <w:t xml:space="preserve">n any doubt I will consult the </w:t>
      </w:r>
      <w:r w:rsidR="004F20AA">
        <w:rPr>
          <w:rFonts w:eastAsia="Calibri" w:cs="Arial"/>
          <w:sz w:val="22"/>
          <w:szCs w:val="22"/>
          <w:lang w:val="en-GB"/>
        </w:rPr>
        <w:t>COO</w:t>
      </w:r>
      <w:r w:rsidR="00F5692D">
        <w:rPr>
          <w:rFonts w:eastAsia="Calibri" w:cs="Arial"/>
          <w:sz w:val="22"/>
          <w:szCs w:val="22"/>
          <w:lang w:val="en-GB"/>
        </w:rPr>
        <w:t xml:space="preserve"> or School Business Manager</w:t>
      </w:r>
      <w:r w:rsidR="003D06F6" w:rsidRPr="00F5692D">
        <w:rPr>
          <w:rFonts w:eastAsia="Calibri" w:cs="Arial"/>
          <w:sz w:val="22"/>
          <w:szCs w:val="22"/>
          <w:lang w:val="en-GB"/>
        </w:rPr>
        <w:t xml:space="preserve">. </w:t>
      </w:r>
      <w:r w:rsidR="003D06F6" w:rsidRPr="00F5692D">
        <w:rPr>
          <w:rFonts w:eastAsia="Calibri" w:cs="Arial"/>
          <w:sz w:val="22"/>
          <w:szCs w:val="22"/>
          <w:highlight w:val="yellow"/>
          <w:lang w:val="en-GB"/>
        </w:rPr>
        <w:t xml:space="preserve"> </w:t>
      </w:r>
    </w:p>
    <w:p w14:paraId="25278005" w14:textId="4D7E3A51" w:rsidR="003D06F6" w:rsidRPr="00F5692D" w:rsidRDefault="003D06F6" w:rsidP="00FE1ED2">
      <w:pPr>
        <w:spacing w:before="0" w:after="160" w:line="360" w:lineRule="auto"/>
        <w:jc w:val="both"/>
        <w:rPr>
          <w:rFonts w:eastAsia="Calibri" w:cs="Arial"/>
          <w:sz w:val="22"/>
          <w:szCs w:val="22"/>
          <w:lang w:val="en-GB"/>
        </w:rPr>
      </w:pPr>
      <w:r w:rsidRPr="00F5692D">
        <w:rPr>
          <w:rFonts w:eastAsia="Calibri" w:cs="Arial"/>
          <w:sz w:val="22"/>
          <w:szCs w:val="22"/>
          <w:lang w:val="en-GB"/>
        </w:rPr>
        <w:t xml:space="preserve">I agree to report any misuse of the network to the </w:t>
      </w:r>
      <w:r w:rsidR="004F20AA">
        <w:rPr>
          <w:rFonts w:eastAsia="Calibri" w:cs="Arial"/>
          <w:sz w:val="22"/>
          <w:szCs w:val="22"/>
          <w:lang w:val="en-GB"/>
        </w:rPr>
        <w:t>COO</w:t>
      </w:r>
      <w:r w:rsidR="00F5692D">
        <w:rPr>
          <w:rFonts w:eastAsia="Calibri" w:cs="Arial"/>
          <w:sz w:val="22"/>
          <w:szCs w:val="22"/>
          <w:lang w:val="en-GB"/>
        </w:rPr>
        <w:t xml:space="preserve"> or School Business Manager</w:t>
      </w:r>
      <w:r w:rsidRPr="00F5692D">
        <w:rPr>
          <w:rFonts w:eastAsia="Calibri" w:cs="Arial"/>
          <w:sz w:val="22"/>
          <w:szCs w:val="22"/>
          <w:lang w:val="en-GB"/>
        </w:rPr>
        <w:t xml:space="preserve">. Moreover, I agree to report any websites </w:t>
      </w:r>
      <w:r w:rsidR="003A1101" w:rsidRPr="00F5692D">
        <w:rPr>
          <w:rFonts w:eastAsia="Calibri" w:cs="Arial"/>
          <w:sz w:val="22"/>
          <w:szCs w:val="22"/>
          <w:lang w:val="en-GB"/>
        </w:rPr>
        <w:t>that are available on the Trust</w:t>
      </w:r>
      <w:r w:rsidRPr="00F5692D">
        <w:rPr>
          <w:rFonts w:eastAsia="Calibri" w:cs="Arial"/>
          <w:sz w:val="22"/>
          <w:szCs w:val="22"/>
          <w:lang w:val="en-GB"/>
        </w:rPr>
        <w:t xml:space="preserve"> internet that contain inappropriate material to the </w:t>
      </w:r>
      <w:r w:rsidR="004F20AA">
        <w:rPr>
          <w:rFonts w:eastAsia="Calibri" w:cs="Arial"/>
          <w:sz w:val="22"/>
          <w:szCs w:val="22"/>
          <w:lang w:val="en-GB"/>
        </w:rPr>
        <w:t>COO</w:t>
      </w:r>
      <w:r w:rsidR="00F5692D">
        <w:rPr>
          <w:rFonts w:eastAsia="Calibri" w:cs="Arial"/>
          <w:sz w:val="22"/>
          <w:szCs w:val="22"/>
          <w:lang w:val="en-GB"/>
        </w:rPr>
        <w:t xml:space="preserve"> or School Business Manager</w:t>
      </w:r>
      <w:r w:rsidRPr="00F5692D">
        <w:rPr>
          <w:rFonts w:eastAsia="Calibri" w:cs="Arial"/>
          <w:sz w:val="22"/>
          <w:szCs w:val="22"/>
          <w:lang w:val="en-GB"/>
        </w:rPr>
        <w:t xml:space="preserve">. I finally agree to ensure that portable equipment such as cameras, iPads or laptops will be kept secured when not in use and to report any lapses in physical security to the </w:t>
      </w:r>
      <w:r w:rsidR="004F20AA">
        <w:rPr>
          <w:rFonts w:eastAsia="Calibri" w:cs="Arial"/>
          <w:sz w:val="22"/>
          <w:szCs w:val="22"/>
          <w:lang w:val="en-GB"/>
        </w:rPr>
        <w:t>COO</w:t>
      </w:r>
      <w:r w:rsidR="00F5692D">
        <w:rPr>
          <w:rFonts w:eastAsia="Calibri" w:cs="Arial"/>
          <w:sz w:val="22"/>
          <w:szCs w:val="22"/>
          <w:lang w:val="en-GB"/>
        </w:rPr>
        <w:t xml:space="preserve"> or School Business Manager</w:t>
      </w:r>
      <w:r w:rsidRPr="00F5692D">
        <w:rPr>
          <w:rFonts w:eastAsia="Calibri" w:cs="Arial"/>
          <w:sz w:val="22"/>
          <w:szCs w:val="22"/>
          <w:lang w:val="en-GB"/>
        </w:rPr>
        <w:t xml:space="preserve">.  </w:t>
      </w:r>
    </w:p>
    <w:p w14:paraId="7766F9E2" w14:textId="585F726B" w:rsidR="003D06F6" w:rsidRPr="00F5692D" w:rsidRDefault="003A1101" w:rsidP="00FE1ED2">
      <w:pPr>
        <w:spacing w:before="0" w:after="160" w:line="360" w:lineRule="auto"/>
        <w:jc w:val="both"/>
        <w:rPr>
          <w:rFonts w:eastAsia="Calibri" w:cs="Arial"/>
          <w:sz w:val="22"/>
          <w:szCs w:val="22"/>
          <w:lang w:val="en-GB"/>
        </w:rPr>
      </w:pPr>
      <w:r w:rsidRPr="00F5692D">
        <w:rPr>
          <w:rFonts w:eastAsia="Calibri" w:cs="Arial"/>
          <w:sz w:val="22"/>
          <w:szCs w:val="22"/>
          <w:lang w:val="en-GB"/>
        </w:rPr>
        <w:t>Specifically when using Trust</w:t>
      </w:r>
      <w:r w:rsidR="003D06F6" w:rsidRPr="00F5692D">
        <w:rPr>
          <w:rFonts w:eastAsia="Calibri" w:cs="Arial"/>
          <w:sz w:val="22"/>
          <w:szCs w:val="22"/>
          <w:lang w:val="en-GB"/>
        </w:rPr>
        <w:t xml:space="preserve"> devices: -</w:t>
      </w:r>
    </w:p>
    <w:p w14:paraId="448D4A8A" w14:textId="77777777" w:rsidR="003D06F6" w:rsidRPr="00F5692D" w:rsidRDefault="003D06F6" w:rsidP="00FE1ED2">
      <w:pPr>
        <w:numPr>
          <w:ilvl w:val="0"/>
          <w:numId w:val="22"/>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I must not use these devices for inappropriate purposes</w:t>
      </w:r>
    </w:p>
    <w:p w14:paraId="7B715849" w14:textId="77777777" w:rsidR="003D06F6" w:rsidRPr="00F5692D" w:rsidRDefault="003D06F6" w:rsidP="00FE1ED2">
      <w:pPr>
        <w:numPr>
          <w:ilvl w:val="0"/>
          <w:numId w:val="22"/>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I must only access those services I have been given permission to use</w:t>
      </w:r>
    </w:p>
    <w:p w14:paraId="4654E5A6" w14:textId="7C6CED96" w:rsidR="003D06F6" w:rsidRPr="00F5692D" w:rsidRDefault="003D06F6" w:rsidP="00FE1ED2">
      <w:pPr>
        <w:numPr>
          <w:ilvl w:val="0"/>
          <w:numId w:val="22"/>
        </w:numPr>
        <w:spacing w:before="0" w:after="160" w:line="360" w:lineRule="auto"/>
        <w:contextualSpacing/>
        <w:jc w:val="both"/>
        <w:rPr>
          <w:rFonts w:eastAsia="Calibri" w:cs="Arial"/>
          <w:sz w:val="22"/>
          <w:szCs w:val="22"/>
          <w:lang w:val="en-GB"/>
        </w:rPr>
      </w:pPr>
      <w:r w:rsidRPr="00F5692D">
        <w:rPr>
          <w:rFonts w:eastAsia="Calibri" w:cs="Arial"/>
          <w:sz w:val="22"/>
          <w:szCs w:val="22"/>
          <w:lang w:val="en-GB"/>
        </w:rPr>
        <w:t>I will not download, use or upload any material whi</w:t>
      </w:r>
      <w:r w:rsidR="003A1101" w:rsidRPr="00F5692D">
        <w:rPr>
          <w:rFonts w:eastAsia="Calibri" w:cs="Arial"/>
          <w:sz w:val="22"/>
          <w:szCs w:val="22"/>
          <w:lang w:val="en-GB"/>
        </w:rPr>
        <w:t>ch is unsuitable within a Trust</w:t>
      </w:r>
      <w:r w:rsidRPr="00F5692D">
        <w:rPr>
          <w:rFonts w:eastAsia="Calibri" w:cs="Arial"/>
          <w:sz w:val="22"/>
          <w:szCs w:val="22"/>
          <w:lang w:val="en-GB"/>
        </w:rPr>
        <w:t xml:space="preserve"> setting or that may cause disruption to the School network.</w:t>
      </w:r>
    </w:p>
    <w:p w14:paraId="6C047BEB" w14:textId="77777777" w:rsidR="003A1101" w:rsidRPr="00F5692D" w:rsidRDefault="003A1101" w:rsidP="00FE1ED2">
      <w:pPr>
        <w:spacing w:before="0" w:after="160" w:line="360" w:lineRule="auto"/>
        <w:jc w:val="both"/>
        <w:rPr>
          <w:rFonts w:eastAsia="Calibri" w:cs="Arial"/>
          <w:sz w:val="22"/>
          <w:szCs w:val="22"/>
          <w:lang w:val="en-GB"/>
        </w:rPr>
      </w:pPr>
    </w:p>
    <w:p w14:paraId="41FAF855" w14:textId="39E6F2FC" w:rsidR="003D06F6" w:rsidRPr="00F5692D" w:rsidRDefault="003D06F6" w:rsidP="00FE1ED2">
      <w:pPr>
        <w:spacing w:before="0" w:after="160" w:line="360" w:lineRule="auto"/>
        <w:jc w:val="both"/>
        <w:rPr>
          <w:rFonts w:eastAsia="Calibri" w:cs="Arial"/>
          <w:sz w:val="22"/>
          <w:szCs w:val="22"/>
          <w:lang w:val="en-GB"/>
        </w:rPr>
      </w:pPr>
      <w:r w:rsidRPr="00F5692D">
        <w:rPr>
          <w:rFonts w:eastAsia="Calibri" w:cs="Arial"/>
          <w:sz w:val="22"/>
          <w:szCs w:val="22"/>
          <w:lang w:val="en-GB"/>
        </w:rPr>
        <w:t xml:space="preserve">If I do not comply with the rules, I understand that this may result in loss of access to these resources as well as other disciplinary action. I realise that staff under reasonable suspicion of misuse in terms of time or content may be placed under retrospective investigation or have their usage monitored. </w:t>
      </w:r>
    </w:p>
    <w:p w14:paraId="5415A55A" w14:textId="30242D48" w:rsidR="003D06F6" w:rsidRPr="009B42B2" w:rsidRDefault="006B6BAA" w:rsidP="00FE1ED2">
      <w:pPr>
        <w:spacing w:before="0" w:after="160" w:line="360" w:lineRule="auto"/>
        <w:jc w:val="both"/>
        <w:rPr>
          <w:rFonts w:eastAsia="Calibri" w:cs="Arial"/>
          <w:color w:val="FF0000"/>
          <w:sz w:val="22"/>
          <w:szCs w:val="22"/>
          <w:lang w:val="en-GB"/>
        </w:rPr>
      </w:pPr>
      <w:r w:rsidRPr="00F5692D">
        <w:rPr>
          <w:rFonts w:eastAsia="Calibri" w:cs="Arial"/>
          <w:sz w:val="22"/>
          <w:szCs w:val="22"/>
          <w:lang w:val="en-GB"/>
        </w:rPr>
        <w:t>I understand that the Trust</w:t>
      </w:r>
      <w:r w:rsidR="003D06F6" w:rsidRPr="00F5692D">
        <w:rPr>
          <w:rFonts w:eastAsia="Calibri" w:cs="Arial"/>
          <w:sz w:val="22"/>
          <w:szCs w:val="22"/>
          <w:lang w:val="en-GB"/>
        </w:rPr>
        <w:t xml:space="preserve"> will monitor communications in order to uphold this p</w:t>
      </w:r>
      <w:r w:rsidRPr="00F5692D">
        <w:rPr>
          <w:rFonts w:eastAsia="Calibri" w:cs="Arial"/>
          <w:sz w:val="22"/>
          <w:szCs w:val="22"/>
          <w:lang w:val="en-GB"/>
        </w:rPr>
        <w:t>olicy and to maintain the Trust</w:t>
      </w:r>
      <w:r w:rsidR="003D06F6" w:rsidRPr="00F5692D">
        <w:rPr>
          <w:rFonts w:eastAsia="Calibri" w:cs="Arial"/>
          <w:sz w:val="22"/>
          <w:szCs w:val="22"/>
          <w:lang w:val="en-GB"/>
        </w:rPr>
        <w:t>’s network (as set out within this policy).</w:t>
      </w:r>
      <w:r w:rsidR="009B42B2">
        <w:rPr>
          <w:rFonts w:eastAsia="Calibri" w:cs="Arial"/>
          <w:sz w:val="22"/>
          <w:szCs w:val="22"/>
          <w:lang w:val="en-GB"/>
        </w:rPr>
        <w:t xml:space="preserve"> </w:t>
      </w:r>
      <w:r w:rsidR="009B42B2" w:rsidRPr="009B42B2">
        <w:rPr>
          <w:rFonts w:eastAsia="Calibri" w:cs="Arial"/>
          <w:color w:val="FF0000"/>
          <w:sz w:val="22"/>
          <w:szCs w:val="22"/>
          <w:lang w:val="en-GB"/>
        </w:rPr>
        <w:t>Please note</w:t>
      </w:r>
      <w:r w:rsidR="009B42B2">
        <w:rPr>
          <w:rFonts w:eastAsia="Calibri" w:cs="Arial"/>
          <w:color w:val="FF0000"/>
          <w:sz w:val="22"/>
          <w:szCs w:val="22"/>
          <w:lang w:val="en-GB"/>
        </w:rPr>
        <w:t xml:space="preserve"> by</w:t>
      </w:r>
      <w:r w:rsidR="009B42B2" w:rsidRPr="009B42B2">
        <w:rPr>
          <w:rFonts w:eastAsia="Calibri" w:cs="Arial"/>
          <w:color w:val="FF0000"/>
          <w:sz w:val="22"/>
          <w:szCs w:val="22"/>
          <w:lang w:val="en-GB"/>
        </w:rPr>
        <w:t xml:space="preserve"> reading this on Every indicates you are automatically adhering to the policy. </w:t>
      </w:r>
    </w:p>
    <w:p w14:paraId="16526BE6" w14:textId="63AD7CC1" w:rsidR="005D3C12" w:rsidRDefault="005D3C12" w:rsidP="00FE1ED2">
      <w:pPr>
        <w:spacing w:before="0" w:after="160" w:line="360" w:lineRule="auto"/>
        <w:jc w:val="both"/>
        <w:rPr>
          <w:rFonts w:eastAsia="Calibri" w:cs="Arial"/>
          <w:sz w:val="22"/>
          <w:szCs w:val="22"/>
          <w:lang w:val="en-GB"/>
        </w:rPr>
      </w:pPr>
    </w:p>
    <w:p w14:paraId="1197F193" w14:textId="785BDFE2" w:rsidR="005D3C12" w:rsidRDefault="005D3C12" w:rsidP="00FE1ED2">
      <w:pPr>
        <w:spacing w:before="0" w:after="160" w:line="360" w:lineRule="auto"/>
        <w:jc w:val="both"/>
        <w:rPr>
          <w:rFonts w:eastAsia="Calibri" w:cs="Arial"/>
          <w:sz w:val="22"/>
          <w:szCs w:val="22"/>
          <w:lang w:val="en-GB"/>
        </w:rPr>
      </w:pPr>
    </w:p>
    <w:p w14:paraId="4470EC16" w14:textId="294FFA0B" w:rsidR="0053454E" w:rsidRPr="00F5692D" w:rsidRDefault="0053454E" w:rsidP="00FE1ED2">
      <w:pPr>
        <w:spacing w:line="360" w:lineRule="auto"/>
        <w:rPr>
          <w:rFonts w:cs="Arial"/>
          <w:lang w:val="en-GB"/>
        </w:rPr>
      </w:pPr>
    </w:p>
    <w:sectPr w:rsidR="0053454E" w:rsidRPr="00F5692D">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080CD" w14:textId="77777777" w:rsidR="008576D8" w:rsidRDefault="008576D8" w:rsidP="00AB17BF">
      <w:pPr>
        <w:spacing w:before="0" w:after="0"/>
      </w:pPr>
      <w:r>
        <w:separator/>
      </w:r>
    </w:p>
  </w:endnote>
  <w:endnote w:type="continuationSeparator" w:id="0">
    <w:p w14:paraId="2E3DAFC1" w14:textId="77777777" w:rsidR="008576D8" w:rsidRDefault="008576D8" w:rsidP="00AB17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ozuka Gothic Pro M">
    <w:panose1 w:val="00000000000000000000"/>
    <w:charset w:val="80"/>
    <w:family w:val="swiss"/>
    <w:notTrueType/>
    <w:pitch w:val="variable"/>
    <w:sig w:usb0="00000283" w:usb1="2AC71C11" w:usb2="00000012" w:usb3="00000000" w:csb0="00020005" w:csb1="00000000"/>
  </w:font>
  <w:font w:name="MS Gothic">
    <w:altName w:val="ＭＳ ゴシック"/>
    <w:panose1 w:val="020B0609070205080204"/>
    <w:charset w:val="80"/>
    <w:family w:val="modern"/>
    <w:pitch w:val="fixed"/>
    <w:sig w:usb0="E00002FF" w:usb1="6AC7FDFB" w:usb2="08000012" w:usb3="00000000" w:csb0="0002009F" w:csb1="00000000"/>
  </w:font>
  <w:font w:name="Kozuka Gothic Pro L">
    <w:panose1 w:val="00000000000000000000"/>
    <w:charset w:val="80"/>
    <w:family w:val="swiss"/>
    <w:notTrueType/>
    <w:pitch w:val="variable"/>
    <w:sig w:usb0="00000283" w:usb1="2AC71C11" w:usb2="00000012" w:usb3="00000000" w:csb0="00020005"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1178629"/>
      <w:docPartObj>
        <w:docPartGallery w:val="Page Numbers (Bottom of Page)"/>
        <w:docPartUnique/>
      </w:docPartObj>
    </w:sdtPr>
    <w:sdtEndPr/>
    <w:sdtContent>
      <w:sdt>
        <w:sdtPr>
          <w:id w:val="1728636285"/>
          <w:docPartObj>
            <w:docPartGallery w:val="Page Numbers (Top of Page)"/>
            <w:docPartUnique/>
          </w:docPartObj>
        </w:sdtPr>
        <w:sdtEndPr/>
        <w:sdtContent>
          <w:p w14:paraId="0CD6F225" w14:textId="13FC4EF9" w:rsidR="00AB17BF" w:rsidRDefault="00AB17BF">
            <w:pPr>
              <w:pStyle w:val="Footer"/>
              <w:jc w:val="center"/>
            </w:pPr>
            <w:r>
              <w:t xml:space="preserve">Page </w:t>
            </w:r>
            <w:r>
              <w:rPr>
                <w:b/>
                <w:bCs/>
                <w:sz w:val="24"/>
              </w:rPr>
              <w:fldChar w:fldCharType="begin"/>
            </w:r>
            <w:r>
              <w:rPr>
                <w:b/>
                <w:bCs/>
              </w:rPr>
              <w:instrText xml:space="preserve"> PAGE </w:instrText>
            </w:r>
            <w:r>
              <w:rPr>
                <w:b/>
                <w:bCs/>
                <w:sz w:val="24"/>
              </w:rPr>
              <w:fldChar w:fldCharType="separate"/>
            </w:r>
            <w:r w:rsidR="007100F2">
              <w:rPr>
                <w:b/>
                <w:bCs/>
                <w:noProof/>
              </w:rPr>
              <w:t>1</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7100F2">
              <w:rPr>
                <w:b/>
                <w:bCs/>
                <w:noProof/>
              </w:rPr>
              <w:t>10</w:t>
            </w:r>
            <w:r>
              <w:rPr>
                <w:b/>
                <w:bCs/>
                <w:sz w:val="24"/>
              </w:rPr>
              <w:fldChar w:fldCharType="end"/>
            </w:r>
          </w:p>
        </w:sdtContent>
      </w:sdt>
    </w:sdtContent>
  </w:sdt>
  <w:p w14:paraId="2D1427B8" w14:textId="77777777" w:rsidR="00AB17BF" w:rsidRDefault="00AB17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A41AA" w14:textId="77777777" w:rsidR="008576D8" w:rsidRDefault="008576D8" w:rsidP="00AB17BF">
      <w:pPr>
        <w:spacing w:before="0" w:after="0"/>
      </w:pPr>
      <w:r>
        <w:separator/>
      </w:r>
    </w:p>
  </w:footnote>
  <w:footnote w:type="continuationSeparator" w:id="0">
    <w:p w14:paraId="57851165" w14:textId="77777777" w:rsidR="008576D8" w:rsidRDefault="008576D8" w:rsidP="00AB17B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A51"/>
    <w:multiLevelType w:val="multilevel"/>
    <w:tmpl w:val="A9AE23EC"/>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 w15:restartNumberingAfterBreak="0">
    <w:nsid w:val="01ED14EC"/>
    <w:multiLevelType w:val="hybridMultilevel"/>
    <w:tmpl w:val="A260A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61045E"/>
    <w:multiLevelType w:val="multilevel"/>
    <w:tmpl w:val="53DA50A0"/>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 w15:restartNumberingAfterBreak="0">
    <w:nsid w:val="1B5C4DE5"/>
    <w:multiLevelType w:val="multilevel"/>
    <w:tmpl w:val="53DA50A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C0D4ED2"/>
    <w:multiLevelType w:val="hybridMultilevel"/>
    <w:tmpl w:val="4ABA4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70794D"/>
    <w:multiLevelType w:val="multilevel"/>
    <w:tmpl w:val="A9AE23EC"/>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6" w15:restartNumberingAfterBreak="0">
    <w:nsid w:val="2BC5508D"/>
    <w:multiLevelType w:val="hybridMultilevel"/>
    <w:tmpl w:val="B51207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0E3046"/>
    <w:multiLevelType w:val="multilevel"/>
    <w:tmpl w:val="53DA50A0"/>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8" w15:restartNumberingAfterBreak="0">
    <w:nsid w:val="2FF2245B"/>
    <w:multiLevelType w:val="multilevel"/>
    <w:tmpl w:val="951AA15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74D501D"/>
    <w:multiLevelType w:val="multilevel"/>
    <w:tmpl w:val="53DA50A0"/>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0" w15:restartNumberingAfterBreak="0">
    <w:nsid w:val="40F67099"/>
    <w:multiLevelType w:val="hybridMultilevel"/>
    <w:tmpl w:val="DB2CC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092E74"/>
    <w:multiLevelType w:val="hybridMultilevel"/>
    <w:tmpl w:val="8D30E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EE5A24"/>
    <w:multiLevelType w:val="hybridMultilevel"/>
    <w:tmpl w:val="CC2C693E"/>
    <w:lvl w:ilvl="0" w:tplc="B1DCF62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F21074"/>
    <w:multiLevelType w:val="hybridMultilevel"/>
    <w:tmpl w:val="CD640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1B2D7C"/>
    <w:multiLevelType w:val="multilevel"/>
    <w:tmpl w:val="53DA50A0"/>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5F91114F"/>
    <w:multiLevelType w:val="multilevel"/>
    <w:tmpl w:val="53DA50A0"/>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6" w15:restartNumberingAfterBreak="0">
    <w:nsid w:val="62227182"/>
    <w:multiLevelType w:val="hybridMultilevel"/>
    <w:tmpl w:val="AFF26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DF6294"/>
    <w:multiLevelType w:val="multilevel"/>
    <w:tmpl w:val="A9AE23EC"/>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8" w15:restartNumberingAfterBreak="0">
    <w:nsid w:val="67EC136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787D3A"/>
    <w:multiLevelType w:val="hybridMultilevel"/>
    <w:tmpl w:val="FDF659B0"/>
    <w:lvl w:ilvl="0" w:tplc="B1DCF62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B6328C"/>
    <w:multiLevelType w:val="hybridMultilevel"/>
    <w:tmpl w:val="CB122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5B3C8C"/>
    <w:multiLevelType w:val="hybridMultilevel"/>
    <w:tmpl w:val="EAF0878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595627582">
    <w:abstractNumId w:val="18"/>
  </w:num>
  <w:num w:numId="2" w16cid:durableId="1820422458">
    <w:abstractNumId w:val="19"/>
  </w:num>
  <w:num w:numId="3" w16cid:durableId="1839693353">
    <w:abstractNumId w:val="12"/>
  </w:num>
  <w:num w:numId="4" w16cid:durableId="529684924">
    <w:abstractNumId w:val="6"/>
  </w:num>
  <w:num w:numId="5" w16cid:durableId="419521194">
    <w:abstractNumId w:val="21"/>
  </w:num>
  <w:num w:numId="6" w16cid:durableId="1173106881">
    <w:abstractNumId w:val="16"/>
  </w:num>
  <w:num w:numId="7" w16cid:durableId="722483353">
    <w:abstractNumId w:val="20"/>
  </w:num>
  <w:num w:numId="8" w16cid:durableId="830632882">
    <w:abstractNumId w:val="10"/>
  </w:num>
  <w:num w:numId="9" w16cid:durableId="1491017999">
    <w:abstractNumId w:val="4"/>
  </w:num>
  <w:num w:numId="10" w16cid:durableId="1212424771">
    <w:abstractNumId w:val="13"/>
  </w:num>
  <w:num w:numId="11" w16cid:durableId="290210483">
    <w:abstractNumId w:val="11"/>
  </w:num>
  <w:num w:numId="12" w16cid:durableId="2096975175">
    <w:abstractNumId w:val="1"/>
  </w:num>
  <w:num w:numId="13" w16cid:durableId="2010522631">
    <w:abstractNumId w:val="8"/>
  </w:num>
  <w:num w:numId="14" w16cid:durableId="1349717782">
    <w:abstractNumId w:val="5"/>
  </w:num>
  <w:num w:numId="15" w16cid:durableId="1652560444">
    <w:abstractNumId w:val="17"/>
  </w:num>
  <w:num w:numId="16" w16cid:durableId="38208952">
    <w:abstractNumId w:val="0"/>
  </w:num>
  <w:num w:numId="17" w16cid:durableId="222958245">
    <w:abstractNumId w:val="15"/>
  </w:num>
  <w:num w:numId="18" w16cid:durableId="1537504492">
    <w:abstractNumId w:val="2"/>
  </w:num>
  <w:num w:numId="19" w16cid:durableId="511378581">
    <w:abstractNumId w:val="9"/>
  </w:num>
  <w:num w:numId="20" w16cid:durableId="1464227017">
    <w:abstractNumId w:val="7"/>
  </w:num>
  <w:num w:numId="21" w16cid:durableId="1040743325">
    <w:abstractNumId w:val="14"/>
  </w:num>
  <w:num w:numId="22" w16cid:durableId="1875286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EC4"/>
    <w:rsid w:val="00041187"/>
    <w:rsid w:val="00053DC2"/>
    <w:rsid w:val="00087335"/>
    <w:rsid w:val="000B3DB9"/>
    <w:rsid w:val="000E74C3"/>
    <w:rsid w:val="0013415D"/>
    <w:rsid w:val="00135620"/>
    <w:rsid w:val="00173EC4"/>
    <w:rsid w:val="00234006"/>
    <w:rsid w:val="002522AC"/>
    <w:rsid w:val="002D75C8"/>
    <w:rsid w:val="002E0686"/>
    <w:rsid w:val="0038577D"/>
    <w:rsid w:val="003A1101"/>
    <w:rsid w:val="003D06F6"/>
    <w:rsid w:val="00430B7E"/>
    <w:rsid w:val="004703EE"/>
    <w:rsid w:val="004F20AA"/>
    <w:rsid w:val="00520984"/>
    <w:rsid w:val="00522771"/>
    <w:rsid w:val="0053454E"/>
    <w:rsid w:val="0055433E"/>
    <w:rsid w:val="005A5776"/>
    <w:rsid w:val="005B2AB5"/>
    <w:rsid w:val="005D3C12"/>
    <w:rsid w:val="00612159"/>
    <w:rsid w:val="00652350"/>
    <w:rsid w:val="00656BFE"/>
    <w:rsid w:val="0069519F"/>
    <w:rsid w:val="006B6BAA"/>
    <w:rsid w:val="006C07C6"/>
    <w:rsid w:val="006C34FA"/>
    <w:rsid w:val="006E65D8"/>
    <w:rsid w:val="007100F2"/>
    <w:rsid w:val="00770890"/>
    <w:rsid w:val="0077504B"/>
    <w:rsid w:val="007771DA"/>
    <w:rsid w:val="00821B64"/>
    <w:rsid w:val="00825DDF"/>
    <w:rsid w:val="00833F14"/>
    <w:rsid w:val="008576D8"/>
    <w:rsid w:val="008A4888"/>
    <w:rsid w:val="008D07E3"/>
    <w:rsid w:val="008E31B5"/>
    <w:rsid w:val="00987EB2"/>
    <w:rsid w:val="009B42B2"/>
    <w:rsid w:val="00A24519"/>
    <w:rsid w:val="00AB17BF"/>
    <w:rsid w:val="00AB1811"/>
    <w:rsid w:val="00AE4458"/>
    <w:rsid w:val="00AE7C60"/>
    <w:rsid w:val="00AF5A11"/>
    <w:rsid w:val="00B363E8"/>
    <w:rsid w:val="00B82B00"/>
    <w:rsid w:val="00BB6CA9"/>
    <w:rsid w:val="00BD08D1"/>
    <w:rsid w:val="00BD4612"/>
    <w:rsid w:val="00BD7893"/>
    <w:rsid w:val="00C74AD1"/>
    <w:rsid w:val="00C947E0"/>
    <w:rsid w:val="00CD2E48"/>
    <w:rsid w:val="00CF0D9D"/>
    <w:rsid w:val="00D13FF4"/>
    <w:rsid w:val="00D44199"/>
    <w:rsid w:val="00D64707"/>
    <w:rsid w:val="00D812D4"/>
    <w:rsid w:val="00DD66D6"/>
    <w:rsid w:val="00DD6FE6"/>
    <w:rsid w:val="00E42DD2"/>
    <w:rsid w:val="00E505ED"/>
    <w:rsid w:val="00EC18FD"/>
    <w:rsid w:val="00EF0E56"/>
    <w:rsid w:val="00F50943"/>
    <w:rsid w:val="00F5692D"/>
    <w:rsid w:val="00FE1E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5AD85"/>
  <w15:chartTrackingRefBased/>
  <w15:docId w15:val="{476CC7AE-F0AE-4DB2-8650-991F04D83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EC4"/>
    <w:pPr>
      <w:spacing w:before="120" w:after="120" w:line="240" w:lineRule="auto"/>
    </w:pPr>
    <w:rPr>
      <w:rFonts w:ascii="Arial" w:eastAsia="MS Mincho" w:hAnsi="Arial" w:cs="Times New Roman"/>
      <w:sz w:val="20"/>
      <w:szCs w:val="24"/>
      <w:lang w:val="en-US"/>
    </w:rPr>
  </w:style>
  <w:style w:type="paragraph" w:styleId="Heading1">
    <w:name w:val="heading 1"/>
    <w:basedOn w:val="Normal"/>
    <w:next w:val="Normal"/>
    <w:link w:val="Heading1Char"/>
    <w:uiPriority w:val="9"/>
    <w:qFormat/>
    <w:rsid w:val="006951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73E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17BF"/>
    <w:pPr>
      <w:ind w:left="720"/>
      <w:contextualSpacing/>
    </w:pPr>
  </w:style>
  <w:style w:type="paragraph" w:styleId="Header">
    <w:name w:val="header"/>
    <w:basedOn w:val="Normal"/>
    <w:link w:val="HeaderChar"/>
    <w:uiPriority w:val="99"/>
    <w:unhideWhenUsed/>
    <w:rsid w:val="00AB17BF"/>
    <w:pPr>
      <w:tabs>
        <w:tab w:val="center" w:pos="4513"/>
        <w:tab w:val="right" w:pos="9026"/>
      </w:tabs>
      <w:spacing w:before="0" w:after="0"/>
    </w:pPr>
  </w:style>
  <w:style w:type="character" w:customStyle="1" w:styleId="HeaderChar">
    <w:name w:val="Header Char"/>
    <w:basedOn w:val="DefaultParagraphFont"/>
    <w:link w:val="Header"/>
    <w:uiPriority w:val="99"/>
    <w:rsid w:val="00AB17BF"/>
    <w:rPr>
      <w:rFonts w:ascii="Arial" w:eastAsia="MS Mincho" w:hAnsi="Arial" w:cs="Times New Roman"/>
      <w:sz w:val="20"/>
      <w:szCs w:val="24"/>
      <w:lang w:val="en-US"/>
    </w:rPr>
  </w:style>
  <w:style w:type="paragraph" w:styleId="Footer">
    <w:name w:val="footer"/>
    <w:basedOn w:val="Normal"/>
    <w:link w:val="FooterChar"/>
    <w:uiPriority w:val="99"/>
    <w:unhideWhenUsed/>
    <w:rsid w:val="00AB17BF"/>
    <w:pPr>
      <w:tabs>
        <w:tab w:val="center" w:pos="4513"/>
        <w:tab w:val="right" w:pos="9026"/>
      </w:tabs>
      <w:spacing w:before="0" w:after="0"/>
    </w:pPr>
  </w:style>
  <w:style w:type="character" w:customStyle="1" w:styleId="FooterChar">
    <w:name w:val="Footer Char"/>
    <w:basedOn w:val="DefaultParagraphFont"/>
    <w:link w:val="Footer"/>
    <w:uiPriority w:val="99"/>
    <w:rsid w:val="00AB17BF"/>
    <w:rPr>
      <w:rFonts w:ascii="Arial" w:eastAsia="MS Mincho" w:hAnsi="Arial" w:cs="Times New Roman"/>
      <w:sz w:val="20"/>
      <w:szCs w:val="24"/>
      <w:lang w:val="en-US"/>
    </w:rPr>
  </w:style>
  <w:style w:type="character" w:customStyle="1" w:styleId="Heading1Char">
    <w:name w:val="Heading 1 Char"/>
    <w:basedOn w:val="DefaultParagraphFont"/>
    <w:link w:val="Heading1"/>
    <w:uiPriority w:val="9"/>
    <w:rsid w:val="0069519F"/>
    <w:rPr>
      <w:rFonts w:asciiTheme="majorHAnsi" w:eastAsiaTheme="majorEastAsia" w:hAnsiTheme="majorHAnsi" w:cstheme="majorBidi"/>
      <w:color w:val="2E74B5" w:themeColor="accent1" w:themeShade="BF"/>
      <w:sz w:val="32"/>
      <w:szCs w:val="32"/>
      <w:lang w:val="en-US"/>
    </w:rPr>
  </w:style>
  <w:style w:type="paragraph" w:styleId="TOCHeading">
    <w:name w:val="TOC Heading"/>
    <w:basedOn w:val="Heading1"/>
    <w:next w:val="Normal"/>
    <w:uiPriority w:val="39"/>
    <w:unhideWhenUsed/>
    <w:qFormat/>
    <w:rsid w:val="0069519F"/>
    <w:pPr>
      <w:spacing w:line="259" w:lineRule="auto"/>
      <w:outlineLvl w:val="9"/>
    </w:pPr>
  </w:style>
  <w:style w:type="character" w:styleId="SubtleEmphasis">
    <w:name w:val="Subtle Emphasis"/>
    <w:basedOn w:val="DefaultParagraphFont"/>
    <w:uiPriority w:val="19"/>
    <w:qFormat/>
    <w:rsid w:val="0069519F"/>
    <w:rPr>
      <w:i/>
      <w:iCs/>
      <w:color w:val="404040" w:themeColor="text1" w:themeTint="BF"/>
    </w:rPr>
  </w:style>
  <w:style w:type="paragraph" w:styleId="TOC1">
    <w:name w:val="toc 1"/>
    <w:basedOn w:val="Normal"/>
    <w:next w:val="Normal"/>
    <w:autoRedefine/>
    <w:uiPriority w:val="39"/>
    <w:unhideWhenUsed/>
    <w:rsid w:val="0069519F"/>
    <w:pPr>
      <w:spacing w:after="100"/>
    </w:pPr>
  </w:style>
  <w:style w:type="paragraph" w:styleId="TOC3">
    <w:name w:val="toc 3"/>
    <w:basedOn w:val="Normal"/>
    <w:next w:val="Normal"/>
    <w:autoRedefine/>
    <w:uiPriority w:val="39"/>
    <w:semiHidden/>
    <w:unhideWhenUsed/>
    <w:rsid w:val="0069519F"/>
    <w:pPr>
      <w:spacing w:after="100"/>
      <w:ind w:left="400"/>
    </w:pPr>
  </w:style>
  <w:style w:type="character" w:styleId="Hyperlink">
    <w:name w:val="Hyperlink"/>
    <w:uiPriority w:val="99"/>
    <w:unhideWhenUsed/>
    <w:qFormat/>
    <w:rsid w:val="0069519F"/>
    <w:rPr>
      <w:color w:val="0072CC"/>
      <w:u w:val="single"/>
    </w:rPr>
  </w:style>
  <w:style w:type="paragraph" w:styleId="BalloonText">
    <w:name w:val="Balloon Text"/>
    <w:basedOn w:val="Normal"/>
    <w:link w:val="BalloonTextChar"/>
    <w:uiPriority w:val="99"/>
    <w:semiHidden/>
    <w:unhideWhenUsed/>
    <w:rsid w:val="005D3C1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3C12"/>
    <w:rPr>
      <w:rFonts w:ascii="Segoe UI" w:eastAsia="MS Mincho" w:hAnsi="Segoe UI" w:cs="Segoe UI"/>
      <w:sz w:val="18"/>
      <w:szCs w:val="18"/>
      <w:lang w:val="en-US"/>
    </w:rPr>
  </w:style>
  <w:style w:type="character" w:styleId="CommentReference">
    <w:name w:val="annotation reference"/>
    <w:basedOn w:val="DefaultParagraphFont"/>
    <w:uiPriority w:val="99"/>
    <w:semiHidden/>
    <w:unhideWhenUsed/>
    <w:rsid w:val="00087335"/>
    <w:rPr>
      <w:sz w:val="16"/>
      <w:szCs w:val="16"/>
    </w:rPr>
  </w:style>
  <w:style w:type="paragraph" w:styleId="CommentText">
    <w:name w:val="annotation text"/>
    <w:basedOn w:val="Normal"/>
    <w:link w:val="CommentTextChar"/>
    <w:uiPriority w:val="99"/>
    <w:semiHidden/>
    <w:unhideWhenUsed/>
    <w:rsid w:val="00087335"/>
    <w:rPr>
      <w:szCs w:val="20"/>
    </w:rPr>
  </w:style>
  <w:style w:type="character" w:customStyle="1" w:styleId="CommentTextChar">
    <w:name w:val="Comment Text Char"/>
    <w:basedOn w:val="DefaultParagraphFont"/>
    <w:link w:val="CommentText"/>
    <w:uiPriority w:val="99"/>
    <w:semiHidden/>
    <w:rsid w:val="00087335"/>
    <w:rPr>
      <w:rFonts w:ascii="Arial" w:eastAsia="MS Mincho"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87335"/>
    <w:rPr>
      <w:b/>
      <w:bCs/>
    </w:rPr>
  </w:style>
  <w:style w:type="character" w:customStyle="1" w:styleId="CommentSubjectChar">
    <w:name w:val="Comment Subject Char"/>
    <w:basedOn w:val="CommentTextChar"/>
    <w:link w:val="CommentSubject"/>
    <w:uiPriority w:val="99"/>
    <w:semiHidden/>
    <w:rsid w:val="00087335"/>
    <w:rPr>
      <w:rFonts w:ascii="Arial" w:eastAsia="MS Mincho" w:hAnsi="Arial" w:cs="Times New Roman"/>
      <w:b/>
      <w:bCs/>
      <w:sz w:val="20"/>
      <w:szCs w:val="20"/>
      <w:lang w:val="en-US"/>
    </w:rPr>
  </w:style>
  <w:style w:type="paragraph" w:customStyle="1" w:styleId="Style1">
    <w:name w:val="Style1"/>
    <w:basedOn w:val="Normal"/>
    <w:link w:val="Style1Char"/>
    <w:qFormat/>
    <w:rsid w:val="00EC18FD"/>
    <w:rPr>
      <w:b/>
      <w:sz w:val="22"/>
      <w:szCs w:val="22"/>
      <w:lang w:val="en-GB"/>
    </w:rPr>
  </w:style>
  <w:style w:type="character" w:customStyle="1" w:styleId="Style1Char">
    <w:name w:val="Style1 Char"/>
    <w:basedOn w:val="DefaultParagraphFont"/>
    <w:link w:val="Style1"/>
    <w:rsid w:val="00EC18FD"/>
    <w:rPr>
      <w:rFonts w:ascii="Arial" w:eastAsia="MS Mincho" w:hAnsi="Arial"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3842C-2161-42B5-8562-79F6F6844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2718</Words>
  <Characters>15496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OneIT Services and Solutions</Company>
  <LinksUpToDate>false</LinksUpToDate>
  <CharactersWithSpaces>18178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Stokes, Helen</dc:creator>
  <cp:keywords/>
  <dc:description/>
  <cp:lastModifiedBy>Burns, Adam</cp:lastModifiedBy>
  <cp:revision>2</cp:revision>
  <cp:lastPrinted>2021-07-16T10:02:00Z</cp:lastPrinted>
  <dcterms:created xsi:type="dcterms:W3CDTF">2026-02-05T11:41:00Z</dcterms:created>
  <dcterms:modified xsi:type="dcterms:W3CDTF">2026-02-05T11:41:00Z</dcterms:modified>
</cp:coreProperties>
</file>